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BB9E1" w14:textId="77777777" w:rsidR="003E49B4" w:rsidRPr="004651E1" w:rsidRDefault="003E49B4" w:rsidP="000C6C86">
      <w:pPr>
        <w:shd w:val="clear" w:color="auto" w:fill="FFFFFF"/>
        <w:spacing w:after="0" w:line="240" w:lineRule="auto"/>
        <w:outlineLvl w:val="1"/>
        <w:rPr>
          <w:rFonts w:ascii="Times New Roman" w:eastAsia="Times New Roman" w:hAnsi="Times New Roman" w:cs="Times New Roman"/>
          <w:b/>
          <w:bCs/>
          <w:color w:val="075490"/>
          <w:sz w:val="24"/>
          <w:szCs w:val="24"/>
          <w:lang w:eastAsia="ro-RO"/>
        </w:rPr>
      </w:pPr>
    </w:p>
    <w:p w14:paraId="59F1774E" w14:textId="7D3E803F" w:rsidR="000C6C86" w:rsidRPr="004651E1" w:rsidRDefault="00B363B2" w:rsidP="00561B82">
      <w:pPr>
        <w:shd w:val="clear" w:color="auto" w:fill="FFFFFF"/>
        <w:spacing w:after="0" w:line="240" w:lineRule="auto"/>
        <w:jc w:val="both"/>
        <w:outlineLvl w:val="1"/>
        <w:rPr>
          <w:rFonts w:ascii="Times New Roman" w:eastAsia="Times New Roman" w:hAnsi="Times New Roman" w:cs="Times New Roman"/>
          <w:b/>
          <w:bCs/>
          <w:sz w:val="24"/>
          <w:szCs w:val="24"/>
          <w:lang w:eastAsia="ro-RO"/>
        </w:rPr>
      </w:pPr>
      <w:r w:rsidRPr="004651E1">
        <w:rPr>
          <w:rFonts w:ascii="Times New Roman" w:eastAsia="Times New Roman" w:hAnsi="Times New Roman" w:cs="Times New Roman"/>
          <w:b/>
          <w:bCs/>
          <w:sz w:val="24"/>
          <w:szCs w:val="24"/>
          <w:lang w:eastAsia="ro-RO"/>
        </w:rPr>
        <w:t>NR.</w:t>
      </w:r>
      <w:r w:rsidR="002348CE">
        <w:rPr>
          <w:rFonts w:ascii="Times New Roman" w:eastAsia="Times New Roman" w:hAnsi="Times New Roman" w:cs="Times New Roman"/>
          <w:b/>
          <w:bCs/>
          <w:sz w:val="24"/>
          <w:szCs w:val="24"/>
          <w:lang w:eastAsia="ro-RO"/>
        </w:rPr>
        <w:t xml:space="preserve"> </w:t>
      </w:r>
      <w:r w:rsidR="00561B82">
        <w:rPr>
          <w:rFonts w:ascii="Times New Roman" w:eastAsia="Times New Roman" w:hAnsi="Times New Roman" w:cs="Times New Roman"/>
          <w:b/>
          <w:bCs/>
          <w:sz w:val="24"/>
          <w:szCs w:val="24"/>
          <w:lang w:eastAsia="ro-RO"/>
        </w:rPr>
        <w:t>1111</w:t>
      </w:r>
      <w:r w:rsidR="002348CE">
        <w:rPr>
          <w:rFonts w:ascii="Times New Roman" w:eastAsia="Times New Roman" w:hAnsi="Times New Roman" w:cs="Times New Roman"/>
          <w:b/>
          <w:bCs/>
          <w:sz w:val="24"/>
          <w:szCs w:val="24"/>
          <w:lang w:eastAsia="ro-RO"/>
        </w:rPr>
        <w:t xml:space="preserve"> </w:t>
      </w:r>
      <w:r w:rsidR="004651E1">
        <w:rPr>
          <w:rFonts w:ascii="Times New Roman" w:eastAsia="Times New Roman" w:hAnsi="Times New Roman" w:cs="Times New Roman"/>
          <w:b/>
          <w:bCs/>
          <w:sz w:val="24"/>
          <w:szCs w:val="24"/>
          <w:lang w:eastAsia="ro-RO"/>
        </w:rPr>
        <w:t>/</w:t>
      </w:r>
      <w:r w:rsidR="00561B82">
        <w:rPr>
          <w:rFonts w:ascii="Times New Roman" w:eastAsia="Times New Roman" w:hAnsi="Times New Roman" w:cs="Times New Roman"/>
          <w:b/>
          <w:bCs/>
          <w:sz w:val="24"/>
          <w:szCs w:val="24"/>
          <w:lang w:eastAsia="ro-RO"/>
        </w:rPr>
        <w:t>15</w:t>
      </w:r>
      <w:r w:rsidR="004651E1">
        <w:rPr>
          <w:rFonts w:ascii="Times New Roman" w:eastAsia="Times New Roman" w:hAnsi="Times New Roman" w:cs="Times New Roman"/>
          <w:b/>
          <w:bCs/>
          <w:sz w:val="24"/>
          <w:szCs w:val="24"/>
          <w:lang w:eastAsia="ro-RO"/>
        </w:rPr>
        <w:t>.</w:t>
      </w:r>
      <w:r w:rsidR="008012BA">
        <w:rPr>
          <w:rFonts w:ascii="Times New Roman" w:eastAsia="Times New Roman" w:hAnsi="Times New Roman" w:cs="Times New Roman"/>
          <w:b/>
          <w:bCs/>
          <w:sz w:val="24"/>
          <w:szCs w:val="24"/>
          <w:lang w:eastAsia="ro-RO"/>
        </w:rPr>
        <w:t>1</w:t>
      </w:r>
      <w:r w:rsidR="00561B82">
        <w:rPr>
          <w:rFonts w:ascii="Times New Roman" w:eastAsia="Times New Roman" w:hAnsi="Times New Roman" w:cs="Times New Roman"/>
          <w:b/>
          <w:bCs/>
          <w:sz w:val="24"/>
          <w:szCs w:val="24"/>
          <w:lang w:eastAsia="ro-RO"/>
        </w:rPr>
        <w:t>1</w:t>
      </w:r>
      <w:r w:rsidR="004651E1">
        <w:rPr>
          <w:rFonts w:ascii="Times New Roman" w:eastAsia="Times New Roman" w:hAnsi="Times New Roman" w:cs="Times New Roman"/>
          <w:b/>
          <w:bCs/>
          <w:sz w:val="24"/>
          <w:szCs w:val="24"/>
          <w:lang w:eastAsia="ro-RO"/>
        </w:rPr>
        <w:t>.2022</w:t>
      </w:r>
    </w:p>
    <w:p w14:paraId="1F7AD1EA" w14:textId="77777777" w:rsidR="000C6C86" w:rsidRPr="004651E1" w:rsidRDefault="000C6C86" w:rsidP="00713A6D">
      <w:pPr>
        <w:shd w:val="clear" w:color="auto" w:fill="FFFFFF"/>
        <w:spacing w:after="0" w:line="240" w:lineRule="auto"/>
        <w:jc w:val="center"/>
        <w:outlineLvl w:val="1"/>
        <w:rPr>
          <w:rFonts w:ascii="Times New Roman" w:eastAsia="Times New Roman" w:hAnsi="Times New Roman" w:cs="Times New Roman"/>
          <w:b/>
          <w:bCs/>
          <w:sz w:val="32"/>
          <w:szCs w:val="32"/>
          <w:lang w:eastAsia="ro-RO"/>
        </w:rPr>
      </w:pPr>
      <w:r w:rsidRPr="004651E1">
        <w:rPr>
          <w:rFonts w:ascii="Times New Roman" w:eastAsia="Times New Roman" w:hAnsi="Times New Roman" w:cs="Times New Roman"/>
          <w:b/>
          <w:bCs/>
          <w:sz w:val="32"/>
          <w:szCs w:val="32"/>
          <w:lang w:eastAsia="ro-RO"/>
        </w:rPr>
        <w:t>ANUNȚ</w:t>
      </w:r>
    </w:p>
    <w:p w14:paraId="45D3CB09" w14:textId="77777777" w:rsidR="00713A6D" w:rsidRPr="004651E1" w:rsidRDefault="00713A6D" w:rsidP="00713A6D">
      <w:pPr>
        <w:shd w:val="clear" w:color="auto" w:fill="FFFFFF"/>
        <w:spacing w:after="0" w:line="240" w:lineRule="auto"/>
        <w:jc w:val="center"/>
        <w:outlineLvl w:val="1"/>
        <w:rPr>
          <w:rFonts w:ascii="Times New Roman" w:eastAsia="Times New Roman" w:hAnsi="Times New Roman" w:cs="Times New Roman"/>
          <w:b/>
          <w:bCs/>
          <w:sz w:val="32"/>
          <w:szCs w:val="32"/>
          <w:lang w:eastAsia="ro-RO"/>
        </w:rPr>
      </w:pPr>
    </w:p>
    <w:p w14:paraId="6920E79E" w14:textId="77777777" w:rsidR="000C6C86" w:rsidRPr="004651E1" w:rsidRDefault="000C6C86" w:rsidP="00713A6D">
      <w:pPr>
        <w:shd w:val="clear" w:color="auto" w:fill="FFFFFF"/>
        <w:spacing w:after="0" w:line="240" w:lineRule="auto"/>
        <w:jc w:val="both"/>
        <w:outlineLvl w:val="1"/>
        <w:rPr>
          <w:rFonts w:ascii="Times New Roman" w:eastAsia="Times New Roman" w:hAnsi="Times New Roman" w:cs="Times New Roman"/>
          <w:b/>
          <w:bCs/>
          <w:sz w:val="24"/>
          <w:szCs w:val="24"/>
          <w:lang w:eastAsia="ro-RO"/>
        </w:rPr>
      </w:pPr>
    </w:p>
    <w:p w14:paraId="2E627FF3" w14:textId="3D827A2A" w:rsidR="000C6C86" w:rsidRPr="002C607E" w:rsidRDefault="000C6C86" w:rsidP="00713A6D">
      <w:pPr>
        <w:spacing w:after="0" w:line="240" w:lineRule="auto"/>
        <w:jc w:val="both"/>
        <w:rPr>
          <w:rFonts w:ascii="Times New Roman" w:hAnsi="Times New Roman" w:cs="Times New Roman"/>
          <w:sz w:val="24"/>
          <w:szCs w:val="24"/>
        </w:rPr>
      </w:pPr>
      <w:r w:rsidRPr="004651E1">
        <w:rPr>
          <w:rFonts w:ascii="Times New Roman" w:eastAsia="Times New Roman" w:hAnsi="Times New Roman" w:cs="Times New Roman"/>
          <w:b/>
          <w:bCs/>
          <w:sz w:val="24"/>
          <w:szCs w:val="24"/>
          <w:lang w:eastAsia="ro-RO"/>
        </w:rPr>
        <w:tab/>
      </w:r>
      <w:r w:rsidR="002348CE">
        <w:rPr>
          <w:rFonts w:ascii="Times New Roman" w:hAnsi="Times New Roman" w:cs="Times New Roman"/>
          <w:b/>
          <w:sz w:val="24"/>
          <w:szCs w:val="24"/>
        </w:rPr>
        <w:t>GRĂDINIȚA CU PROGRAM PRELUNGIT</w:t>
      </w:r>
      <w:r w:rsidRPr="002C607E">
        <w:rPr>
          <w:rFonts w:ascii="Times New Roman" w:hAnsi="Times New Roman" w:cs="Times New Roman"/>
          <w:b/>
          <w:sz w:val="24"/>
          <w:szCs w:val="24"/>
        </w:rPr>
        <w:t xml:space="preserve"> „</w:t>
      </w:r>
      <w:r w:rsidR="002348CE">
        <w:rPr>
          <w:rFonts w:ascii="Times New Roman" w:hAnsi="Times New Roman" w:cs="Times New Roman"/>
          <w:b/>
          <w:sz w:val="24"/>
          <w:szCs w:val="24"/>
        </w:rPr>
        <w:t>TRAIAN DEMETRESCU</w:t>
      </w:r>
      <w:r w:rsidRPr="002C607E">
        <w:rPr>
          <w:rFonts w:ascii="Times New Roman" w:hAnsi="Times New Roman" w:cs="Times New Roman"/>
          <w:b/>
          <w:sz w:val="24"/>
          <w:szCs w:val="24"/>
        </w:rPr>
        <w:t xml:space="preserve">” </w:t>
      </w:r>
      <w:r w:rsidRPr="002C607E">
        <w:rPr>
          <w:rFonts w:ascii="Times New Roman" w:hAnsi="Times New Roman" w:cs="Times New Roman"/>
          <w:sz w:val="24"/>
          <w:szCs w:val="24"/>
        </w:rPr>
        <w:t xml:space="preserve"> cu sediul în Craiova, str. </w:t>
      </w:r>
      <w:r w:rsidR="002348CE">
        <w:rPr>
          <w:rFonts w:ascii="Times New Roman" w:hAnsi="Times New Roman" w:cs="Times New Roman"/>
          <w:sz w:val="24"/>
          <w:szCs w:val="24"/>
        </w:rPr>
        <w:t>TRAIAN DEMETRECU</w:t>
      </w:r>
      <w:r w:rsidRPr="002C607E">
        <w:rPr>
          <w:rFonts w:ascii="Times New Roman" w:hAnsi="Times New Roman" w:cs="Times New Roman"/>
          <w:sz w:val="24"/>
          <w:szCs w:val="24"/>
        </w:rPr>
        <w:t xml:space="preserve">, nr. </w:t>
      </w:r>
      <w:r w:rsidR="002348CE">
        <w:rPr>
          <w:rFonts w:ascii="Times New Roman" w:hAnsi="Times New Roman" w:cs="Times New Roman"/>
          <w:sz w:val="24"/>
          <w:szCs w:val="24"/>
        </w:rPr>
        <w:t xml:space="preserve">18, </w:t>
      </w:r>
      <w:r w:rsidRPr="002C607E">
        <w:rPr>
          <w:rFonts w:ascii="Times New Roman" w:hAnsi="Times New Roman" w:cs="Times New Roman"/>
          <w:sz w:val="24"/>
          <w:szCs w:val="24"/>
        </w:rPr>
        <w:t xml:space="preserve"> organizează concurs pentru ocuparea funcți</w:t>
      </w:r>
      <w:r w:rsidR="002348CE">
        <w:rPr>
          <w:rFonts w:ascii="Times New Roman" w:hAnsi="Times New Roman" w:cs="Times New Roman"/>
          <w:sz w:val="24"/>
          <w:szCs w:val="24"/>
        </w:rPr>
        <w:t>ei</w:t>
      </w:r>
      <w:r w:rsidRPr="002C607E">
        <w:rPr>
          <w:rFonts w:ascii="Times New Roman" w:hAnsi="Times New Roman" w:cs="Times New Roman"/>
          <w:sz w:val="24"/>
          <w:szCs w:val="24"/>
        </w:rPr>
        <w:t xml:space="preserve"> contractual vacant</w:t>
      </w:r>
      <w:r w:rsidR="002348CE">
        <w:rPr>
          <w:rFonts w:ascii="Times New Roman" w:hAnsi="Times New Roman" w:cs="Times New Roman"/>
          <w:sz w:val="24"/>
          <w:szCs w:val="24"/>
        </w:rPr>
        <w:t>ă</w:t>
      </w:r>
      <w:r w:rsidRPr="002C607E">
        <w:rPr>
          <w:rFonts w:ascii="Times New Roman" w:hAnsi="Times New Roman" w:cs="Times New Roman"/>
          <w:sz w:val="24"/>
          <w:szCs w:val="24"/>
        </w:rPr>
        <w:t>, pe perioadă nedeterminată de:</w:t>
      </w:r>
    </w:p>
    <w:p w14:paraId="13D3682B" w14:textId="11F83803" w:rsidR="00D34F01" w:rsidRPr="002C607E" w:rsidRDefault="002348CE" w:rsidP="00D34F01">
      <w:pPr>
        <w:pStyle w:val="Listparagraf"/>
        <w:numPr>
          <w:ilvl w:val="0"/>
          <w:numId w:val="16"/>
        </w:numPr>
        <w:shd w:val="clear" w:color="auto" w:fill="FFFFFF"/>
        <w:jc w:val="both"/>
        <w:textAlignment w:val="baseline"/>
        <w:rPr>
          <w:rFonts w:ascii="Times New Roman" w:hAnsi="Times New Roman" w:cs="Times New Roman"/>
          <w:sz w:val="24"/>
          <w:szCs w:val="24"/>
        </w:rPr>
      </w:pPr>
      <w:r>
        <w:rPr>
          <w:rFonts w:ascii="Times New Roman" w:hAnsi="Times New Roman" w:cs="Times New Roman"/>
          <w:b/>
          <w:sz w:val="24"/>
          <w:szCs w:val="24"/>
        </w:rPr>
        <w:t>Mecanic</w:t>
      </w:r>
      <w:r w:rsidR="00195559" w:rsidRPr="002C607E">
        <w:rPr>
          <w:rFonts w:ascii="Times New Roman" w:hAnsi="Times New Roman" w:cs="Times New Roman"/>
          <w:b/>
          <w:sz w:val="24"/>
          <w:szCs w:val="24"/>
        </w:rPr>
        <w:t>, studii medii–1 normă post, perioadă nedeterminată</w:t>
      </w:r>
      <w:r w:rsidR="0023067E" w:rsidRPr="002C607E">
        <w:rPr>
          <w:rFonts w:ascii="Times New Roman" w:hAnsi="Times New Roman" w:cs="Times New Roman"/>
          <w:b/>
          <w:sz w:val="24"/>
          <w:szCs w:val="24"/>
        </w:rPr>
        <w:t xml:space="preserve"> – în data de </w:t>
      </w:r>
      <w:r w:rsidR="00C62F75">
        <w:rPr>
          <w:rFonts w:ascii="Times New Roman" w:hAnsi="Times New Roman" w:cs="Times New Roman"/>
          <w:b/>
          <w:sz w:val="24"/>
          <w:szCs w:val="24"/>
        </w:rPr>
        <w:t>12</w:t>
      </w:r>
      <w:r w:rsidR="0023067E" w:rsidRPr="002C607E">
        <w:rPr>
          <w:rFonts w:ascii="Times New Roman" w:hAnsi="Times New Roman" w:cs="Times New Roman"/>
          <w:b/>
          <w:sz w:val="24"/>
          <w:szCs w:val="24"/>
        </w:rPr>
        <w:t>.</w:t>
      </w:r>
      <w:r>
        <w:rPr>
          <w:rFonts w:ascii="Times New Roman" w:hAnsi="Times New Roman" w:cs="Times New Roman"/>
          <w:b/>
          <w:sz w:val="24"/>
          <w:szCs w:val="24"/>
        </w:rPr>
        <w:t>12</w:t>
      </w:r>
      <w:r w:rsidR="0023067E" w:rsidRPr="002C607E">
        <w:rPr>
          <w:rFonts w:ascii="Times New Roman" w:hAnsi="Times New Roman" w:cs="Times New Roman"/>
          <w:b/>
          <w:sz w:val="24"/>
          <w:szCs w:val="24"/>
        </w:rPr>
        <w:t>.2022</w:t>
      </w:r>
    </w:p>
    <w:p w14:paraId="072D73E7" w14:textId="5535781D" w:rsidR="000C6C86" w:rsidRPr="002C607E" w:rsidRDefault="000C6C86" w:rsidP="003F1B9E">
      <w:pPr>
        <w:spacing w:after="0" w:line="240" w:lineRule="auto"/>
        <w:ind w:left="708" w:firstLine="708"/>
        <w:jc w:val="both"/>
        <w:rPr>
          <w:rFonts w:ascii="Times New Roman" w:eastAsia="Times New Roman" w:hAnsi="Times New Roman" w:cs="Times New Roman"/>
          <w:sz w:val="24"/>
          <w:szCs w:val="24"/>
          <w:lang w:eastAsia="ro-RO"/>
        </w:rPr>
      </w:pPr>
      <w:r w:rsidRPr="002C607E">
        <w:rPr>
          <w:rFonts w:ascii="Times New Roman" w:eastAsia="Times New Roman" w:hAnsi="Times New Roman" w:cs="Times New Roman"/>
          <w:sz w:val="24"/>
          <w:szCs w:val="24"/>
          <w:lang w:eastAsia="ro-RO"/>
        </w:rPr>
        <w:t xml:space="preserve">Concursul se va desfășura în conformitate cu </w:t>
      </w:r>
      <w:r w:rsidR="009000BD" w:rsidRPr="002C607E">
        <w:rPr>
          <w:rFonts w:ascii="Times New Roman" w:eastAsia="Times New Roman" w:hAnsi="Times New Roman" w:cs="Times New Roman"/>
          <w:sz w:val="24"/>
          <w:szCs w:val="24"/>
          <w:lang w:eastAsia="ro-RO"/>
        </w:rPr>
        <w:t>H. G.</w:t>
      </w:r>
      <w:r w:rsidRPr="002C607E">
        <w:rPr>
          <w:rFonts w:ascii="Times New Roman" w:eastAsia="Times New Roman" w:hAnsi="Times New Roman" w:cs="Times New Roman"/>
          <w:sz w:val="24"/>
          <w:szCs w:val="24"/>
          <w:lang w:eastAsia="ro-RO"/>
        </w:rPr>
        <w:t xml:space="preserve"> nr. 286 </w:t>
      </w:r>
      <w:r w:rsidR="00934F65" w:rsidRPr="002C607E">
        <w:rPr>
          <w:rFonts w:ascii="Times New Roman" w:eastAsia="Times New Roman" w:hAnsi="Times New Roman" w:cs="Times New Roman"/>
          <w:sz w:val="24"/>
          <w:szCs w:val="24"/>
          <w:lang w:eastAsia="ro-RO"/>
        </w:rPr>
        <w:t>/ 2011</w:t>
      </w:r>
      <w:r w:rsidR="003F1B9E" w:rsidRPr="002C607E">
        <w:rPr>
          <w:rFonts w:ascii="Times New Roman" w:eastAsia="Times New Roman" w:hAnsi="Times New Roman" w:cs="Times New Roman"/>
          <w:sz w:val="24"/>
          <w:szCs w:val="24"/>
          <w:lang w:eastAsia="ro-RO"/>
        </w:rPr>
        <w:t xml:space="preserve"> cu modificările și completările ulterioare</w:t>
      </w:r>
      <w:r w:rsidR="00934F65" w:rsidRPr="002C607E">
        <w:rPr>
          <w:rFonts w:ascii="Times New Roman" w:eastAsia="Times New Roman" w:hAnsi="Times New Roman" w:cs="Times New Roman"/>
          <w:sz w:val="24"/>
          <w:szCs w:val="24"/>
          <w:lang w:eastAsia="ro-RO"/>
        </w:rPr>
        <w:t xml:space="preserve">, </w:t>
      </w:r>
      <w:r w:rsidR="0068183E">
        <w:rPr>
          <w:rFonts w:ascii="Times New Roman" w:eastAsia="Times New Roman" w:hAnsi="Times New Roman" w:cs="Times New Roman"/>
          <w:sz w:val="24"/>
          <w:szCs w:val="24"/>
          <w:lang w:eastAsia="ro-RO"/>
        </w:rPr>
        <w:t xml:space="preserve"> </w:t>
      </w:r>
      <w:r w:rsidR="00934F65" w:rsidRPr="002C607E">
        <w:rPr>
          <w:rFonts w:ascii="Times New Roman" w:eastAsia="Times New Roman" w:hAnsi="Times New Roman" w:cs="Times New Roman"/>
          <w:sz w:val="24"/>
          <w:szCs w:val="24"/>
          <w:lang w:eastAsia="ro-RO"/>
        </w:rPr>
        <w:t xml:space="preserve">publicat în M.O. </w:t>
      </w:r>
      <w:r w:rsidR="0068183E">
        <w:rPr>
          <w:rFonts w:ascii="Times New Roman" w:eastAsia="Times New Roman" w:hAnsi="Times New Roman" w:cs="Times New Roman"/>
          <w:sz w:val="24"/>
          <w:szCs w:val="24"/>
          <w:lang w:eastAsia="ro-RO"/>
        </w:rPr>
        <w:t>1096</w:t>
      </w:r>
      <w:r w:rsidR="00934F65" w:rsidRPr="002C607E">
        <w:rPr>
          <w:rFonts w:ascii="Times New Roman" w:eastAsia="Times New Roman" w:hAnsi="Times New Roman" w:cs="Times New Roman"/>
          <w:sz w:val="24"/>
          <w:szCs w:val="24"/>
          <w:lang w:eastAsia="ro-RO"/>
        </w:rPr>
        <w:t>/0</w:t>
      </w:r>
      <w:r w:rsidR="00C62F75">
        <w:rPr>
          <w:rFonts w:ascii="Times New Roman" w:eastAsia="Times New Roman" w:hAnsi="Times New Roman" w:cs="Times New Roman"/>
          <w:sz w:val="24"/>
          <w:szCs w:val="24"/>
          <w:lang w:eastAsia="ro-RO"/>
        </w:rPr>
        <w:t>9</w:t>
      </w:r>
      <w:r w:rsidR="00934F65" w:rsidRPr="002C607E">
        <w:rPr>
          <w:rFonts w:ascii="Times New Roman" w:eastAsia="Times New Roman" w:hAnsi="Times New Roman" w:cs="Times New Roman"/>
          <w:sz w:val="24"/>
          <w:szCs w:val="24"/>
          <w:lang w:eastAsia="ro-RO"/>
        </w:rPr>
        <w:t>.</w:t>
      </w:r>
      <w:r w:rsidR="00C62F75">
        <w:rPr>
          <w:rFonts w:ascii="Times New Roman" w:eastAsia="Times New Roman" w:hAnsi="Times New Roman" w:cs="Times New Roman"/>
          <w:sz w:val="24"/>
          <w:szCs w:val="24"/>
          <w:lang w:eastAsia="ro-RO"/>
        </w:rPr>
        <w:t>11</w:t>
      </w:r>
      <w:r w:rsidR="00934F65" w:rsidRPr="002C607E">
        <w:rPr>
          <w:rFonts w:ascii="Times New Roman" w:eastAsia="Times New Roman" w:hAnsi="Times New Roman" w:cs="Times New Roman"/>
          <w:sz w:val="24"/>
          <w:szCs w:val="24"/>
          <w:lang w:eastAsia="ro-RO"/>
        </w:rPr>
        <w:t>.2022</w:t>
      </w:r>
      <w:r w:rsidR="00F62687" w:rsidRPr="002C607E">
        <w:rPr>
          <w:rFonts w:ascii="Times New Roman" w:eastAsia="Times New Roman" w:hAnsi="Times New Roman" w:cs="Times New Roman"/>
          <w:sz w:val="24"/>
          <w:szCs w:val="24"/>
          <w:lang w:eastAsia="ro-RO"/>
        </w:rPr>
        <w:t>.</w:t>
      </w:r>
    </w:p>
    <w:p w14:paraId="75C41206" w14:textId="145EB882" w:rsidR="009000BD" w:rsidRPr="002C607E" w:rsidRDefault="009000BD" w:rsidP="00713A6D">
      <w:pPr>
        <w:spacing w:after="0" w:line="240" w:lineRule="auto"/>
        <w:ind w:firstLine="708"/>
        <w:jc w:val="both"/>
        <w:rPr>
          <w:rFonts w:ascii="Times New Roman" w:hAnsi="Times New Roman" w:cs="Times New Roman"/>
          <w:sz w:val="24"/>
          <w:szCs w:val="24"/>
        </w:rPr>
      </w:pPr>
      <w:r w:rsidRPr="002C607E">
        <w:rPr>
          <w:rFonts w:ascii="Times New Roman" w:eastAsia="Times New Roman" w:hAnsi="Times New Roman" w:cs="Times New Roman"/>
          <w:sz w:val="24"/>
          <w:szCs w:val="24"/>
          <w:lang w:eastAsia="ro-RO"/>
        </w:rPr>
        <w:t xml:space="preserve">Pentru a ocupa un post contractual vacant sau temporar vacant candidații trebuie să îndeplinească următoarele </w:t>
      </w:r>
      <w:r w:rsidRPr="002C607E">
        <w:rPr>
          <w:rFonts w:ascii="Times New Roman" w:eastAsia="Times New Roman" w:hAnsi="Times New Roman" w:cs="Times New Roman"/>
          <w:b/>
          <w:sz w:val="24"/>
          <w:szCs w:val="24"/>
          <w:lang w:eastAsia="ro-RO"/>
        </w:rPr>
        <w:t>condiții generale</w:t>
      </w:r>
      <w:r w:rsidRPr="002C607E">
        <w:rPr>
          <w:rFonts w:ascii="Times New Roman" w:eastAsia="Times New Roman" w:hAnsi="Times New Roman" w:cs="Times New Roman"/>
          <w:sz w:val="24"/>
          <w:szCs w:val="24"/>
          <w:lang w:eastAsia="ro-RO"/>
        </w:rPr>
        <w:t>, conform art. 3 din  Regulamentul-cadru, aprobat prin Hotărârea Guvernului nr.286/2011, publicat în M.O. 221/31.03.2011,</w:t>
      </w:r>
      <w:r w:rsidR="00C62F75">
        <w:rPr>
          <w:rFonts w:ascii="Times New Roman" w:eastAsia="Times New Roman" w:hAnsi="Times New Roman" w:cs="Times New Roman"/>
          <w:sz w:val="24"/>
          <w:szCs w:val="24"/>
          <w:lang w:eastAsia="ro-RO"/>
        </w:rPr>
        <w:t xml:space="preserve"> </w:t>
      </w:r>
      <w:r w:rsidRPr="002C607E">
        <w:rPr>
          <w:rFonts w:ascii="Times New Roman" w:eastAsia="Times New Roman" w:hAnsi="Times New Roman" w:cs="Times New Roman"/>
          <w:sz w:val="24"/>
          <w:szCs w:val="24"/>
          <w:lang w:eastAsia="ro-RO"/>
        </w:rPr>
        <w:t>cu modificările și completările ulterioare:</w:t>
      </w:r>
    </w:p>
    <w:p w14:paraId="7DF4575A" w14:textId="77777777" w:rsidR="000C6C86" w:rsidRPr="002C607E" w:rsidRDefault="000C6C86" w:rsidP="00713A6D">
      <w:pPr>
        <w:numPr>
          <w:ilvl w:val="0"/>
          <w:numId w:val="2"/>
        </w:numPr>
        <w:shd w:val="clear" w:color="auto" w:fill="FFFFFF"/>
        <w:spacing w:after="0" w:line="240" w:lineRule="auto"/>
        <w:ind w:left="1116" w:right="396"/>
        <w:jc w:val="both"/>
        <w:rPr>
          <w:rFonts w:ascii="Times New Roman" w:eastAsia="Times New Roman" w:hAnsi="Times New Roman" w:cs="Times New Roman"/>
          <w:sz w:val="24"/>
          <w:szCs w:val="24"/>
          <w:lang w:eastAsia="ro-RO"/>
        </w:rPr>
      </w:pPr>
      <w:r w:rsidRPr="002C607E">
        <w:rPr>
          <w:rFonts w:ascii="Times New Roman" w:eastAsia="Times New Roman" w:hAnsi="Times New Roman" w:cs="Times New Roman"/>
          <w:sz w:val="24"/>
          <w:szCs w:val="24"/>
          <w:lang w:eastAsia="ro-RO"/>
        </w:rPr>
        <w:t>a) are cetățenia română, cetățenie a altor state membre ale Uniunii Europene sau a statelor aparținând Spațiului Economic European și domiciliul în România;</w:t>
      </w:r>
    </w:p>
    <w:p w14:paraId="21C81C8C" w14:textId="77777777" w:rsidR="000C6C86" w:rsidRPr="002C607E" w:rsidRDefault="000C6C86" w:rsidP="00713A6D">
      <w:pPr>
        <w:numPr>
          <w:ilvl w:val="0"/>
          <w:numId w:val="2"/>
        </w:numPr>
        <w:shd w:val="clear" w:color="auto" w:fill="FFFFFF"/>
        <w:spacing w:after="0" w:line="240" w:lineRule="auto"/>
        <w:ind w:left="1116" w:right="396"/>
        <w:jc w:val="both"/>
        <w:rPr>
          <w:rFonts w:ascii="Times New Roman" w:eastAsia="Times New Roman" w:hAnsi="Times New Roman" w:cs="Times New Roman"/>
          <w:sz w:val="24"/>
          <w:szCs w:val="24"/>
          <w:lang w:eastAsia="ro-RO"/>
        </w:rPr>
      </w:pPr>
      <w:r w:rsidRPr="002C607E">
        <w:rPr>
          <w:rFonts w:ascii="Times New Roman" w:eastAsia="Times New Roman" w:hAnsi="Times New Roman" w:cs="Times New Roman"/>
          <w:sz w:val="24"/>
          <w:szCs w:val="24"/>
          <w:lang w:eastAsia="ro-RO"/>
        </w:rPr>
        <w:t>b) cunoaște limba română, scris și vorbit;</w:t>
      </w:r>
    </w:p>
    <w:p w14:paraId="14FBDC49" w14:textId="77777777" w:rsidR="000C6C86" w:rsidRPr="002C607E" w:rsidRDefault="000C6C86" w:rsidP="00713A6D">
      <w:pPr>
        <w:numPr>
          <w:ilvl w:val="0"/>
          <w:numId w:val="2"/>
        </w:numPr>
        <w:shd w:val="clear" w:color="auto" w:fill="FFFFFF"/>
        <w:spacing w:after="0" w:line="240" w:lineRule="auto"/>
        <w:ind w:left="1116" w:right="396"/>
        <w:jc w:val="both"/>
        <w:rPr>
          <w:rFonts w:ascii="Times New Roman" w:eastAsia="Times New Roman" w:hAnsi="Times New Roman" w:cs="Times New Roman"/>
          <w:sz w:val="24"/>
          <w:szCs w:val="24"/>
          <w:lang w:eastAsia="ro-RO"/>
        </w:rPr>
      </w:pPr>
      <w:r w:rsidRPr="002C607E">
        <w:rPr>
          <w:rFonts w:ascii="Times New Roman" w:eastAsia="Times New Roman" w:hAnsi="Times New Roman" w:cs="Times New Roman"/>
          <w:sz w:val="24"/>
          <w:szCs w:val="24"/>
          <w:lang w:eastAsia="ro-RO"/>
        </w:rPr>
        <w:t>c) are vârsta minimă reglementată de prevederile legale;</w:t>
      </w:r>
    </w:p>
    <w:p w14:paraId="1D3EA38E" w14:textId="77777777" w:rsidR="000C6C86" w:rsidRPr="002C607E" w:rsidRDefault="000C6C86" w:rsidP="00713A6D">
      <w:pPr>
        <w:numPr>
          <w:ilvl w:val="0"/>
          <w:numId w:val="2"/>
        </w:numPr>
        <w:shd w:val="clear" w:color="auto" w:fill="FFFFFF"/>
        <w:spacing w:after="0" w:line="240" w:lineRule="auto"/>
        <w:ind w:left="1116" w:right="396"/>
        <w:jc w:val="both"/>
        <w:rPr>
          <w:rFonts w:ascii="Times New Roman" w:eastAsia="Times New Roman" w:hAnsi="Times New Roman" w:cs="Times New Roman"/>
          <w:sz w:val="24"/>
          <w:szCs w:val="24"/>
          <w:lang w:eastAsia="ro-RO"/>
        </w:rPr>
      </w:pPr>
      <w:r w:rsidRPr="002C607E">
        <w:rPr>
          <w:rFonts w:ascii="Times New Roman" w:eastAsia="Times New Roman" w:hAnsi="Times New Roman" w:cs="Times New Roman"/>
          <w:sz w:val="24"/>
          <w:szCs w:val="24"/>
          <w:lang w:eastAsia="ro-RO"/>
        </w:rPr>
        <w:t>d) are capacitate deplină de exercițiu;</w:t>
      </w:r>
    </w:p>
    <w:p w14:paraId="0715398F" w14:textId="77777777" w:rsidR="000C6C86" w:rsidRPr="002C607E" w:rsidRDefault="000C6C86" w:rsidP="00713A6D">
      <w:pPr>
        <w:numPr>
          <w:ilvl w:val="0"/>
          <w:numId w:val="2"/>
        </w:numPr>
        <w:shd w:val="clear" w:color="auto" w:fill="FFFFFF"/>
        <w:spacing w:after="0" w:line="240" w:lineRule="auto"/>
        <w:ind w:left="1116" w:right="396"/>
        <w:jc w:val="both"/>
        <w:rPr>
          <w:rFonts w:ascii="Times New Roman" w:eastAsia="Times New Roman" w:hAnsi="Times New Roman" w:cs="Times New Roman"/>
          <w:sz w:val="24"/>
          <w:szCs w:val="24"/>
          <w:lang w:eastAsia="ro-RO"/>
        </w:rPr>
      </w:pPr>
      <w:r w:rsidRPr="002C607E">
        <w:rPr>
          <w:rFonts w:ascii="Times New Roman" w:eastAsia="Times New Roman" w:hAnsi="Times New Roman" w:cs="Times New Roman"/>
          <w:sz w:val="24"/>
          <w:szCs w:val="24"/>
          <w:lang w:eastAsia="ro-RO"/>
        </w:rPr>
        <w:t>e) are o stare de sănătate corespunzătoare postului pentru care candidează, atestată pe baza adeverinței medicale eliberate de medicul de familie sau de unitățile sanitare abilitate;</w:t>
      </w:r>
    </w:p>
    <w:p w14:paraId="544DD48D" w14:textId="77777777" w:rsidR="000C6C86" w:rsidRPr="002C607E" w:rsidRDefault="000C6C86" w:rsidP="00713A6D">
      <w:pPr>
        <w:numPr>
          <w:ilvl w:val="0"/>
          <w:numId w:val="2"/>
        </w:numPr>
        <w:shd w:val="clear" w:color="auto" w:fill="FFFFFF"/>
        <w:spacing w:after="0" w:line="240" w:lineRule="auto"/>
        <w:ind w:left="1116" w:right="396"/>
        <w:jc w:val="both"/>
        <w:rPr>
          <w:rFonts w:ascii="Times New Roman" w:eastAsia="Times New Roman" w:hAnsi="Times New Roman" w:cs="Times New Roman"/>
          <w:sz w:val="24"/>
          <w:szCs w:val="24"/>
          <w:lang w:eastAsia="ro-RO"/>
        </w:rPr>
      </w:pPr>
      <w:r w:rsidRPr="002C607E">
        <w:rPr>
          <w:rFonts w:ascii="Times New Roman" w:eastAsia="Times New Roman" w:hAnsi="Times New Roman" w:cs="Times New Roman"/>
          <w:sz w:val="24"/>
          <w:szCs w:val="24"/>
          <w:lang w:eastAsia="ro-RO"/>
        </w:rPr>
        <w:t>f) îndeplinește condițiile de studii și, după caz, de vechime sau alte condiții specifice potrivit cerințelor postului scos la concurs;</w:t>
      </w:r>
    </w:p>
    <w:p w14:paraId="48E00881" w14:textId="10D90BCD" w:rsidR="000C6C86" w:rsidRPr="002C607E" w:rsidRDefault="000C6C86" w:rsidP="00713A6D">
      <w:pPr>
        <w:numPr>
          <w:ilvl w:val="0"/>
          <w:numId w:val="2"/>
        </w:numPr>
        <w:shd w:val="clear" w:color="auto" w:fill="FFFFFF"/>
        <w:spacing w:after="0" w:line="240" w:lineRule="auto"/>
        <w:ind w:left="1116" w:right="396"/>
        <w:jc w:val="both"/>
        <w:rPr>
          <w:rFonts w:ascii="Times New Roman" w:eastAsia="Times New Roman" w:hAnsi="Times New Roman" w:cs="Times New Roman"/>
          <w:sz w:val="24"/>
          <w:szCs w:val="24"/>
          <w:lang w:eastAsia="ro-RO"/>
        </w:rPr>
      </w:pPr>
      <w:r w:rsidRPr="002C607E">
        <w:rPr>
          <w:rFonts w:ascii="Times New Roman" w:eastAsia="Times New Roman" w:hAnsi="Times New Roman" w:cs="Times New Roman"/>
          <w:sz w:val="24"/>
          <w:szCs w:val="24"/>
          <w:lang w:eastAsia="ro-RO"/>
        </w:rPr>
        <w:t>g) nu a fost condamnat</w:t>
      </w:r>
      <w:r w:rsidR="00C62F75">
        <w:rPr>
          <w:rFonts w:ascii="Times New Roman" w:eastAsia="Times New Roman" w:hAnsi="Times New Roman" w:cs="Times New Roman"/>
          <w:sz w:val="24"/>
          <w:szCs w:val="24"/>
          <w:lang w:eastAsia="ro-RO"/>
        </w:rPr>
        <w:t>/</w:t>
      </w:r>
      <w:r w:rsidRPr="002C607E">
        <w:rPr>
          <w:rFonts w:ascii="Times New Roman" w:eastAsia="Times New Roman" w:hAnsi="Times New Roman" w:cs="Times New Roman"/>
          <w:sz w:val="24"/>
          <w:szCs w:val="24"/>
          <w:lang w:eastAsia="ro-RO"/>
        </w:rPr>
        <w: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14:paraId="55B30A30" w14:textId="77777777" w:rsidR="009000BD" w:rsidRPr="002C607E" w:rsidRDefault="009000BD" w:rsidP="00713A6D">
      <w:pPr>
        <w:shd w:val="clear" w:color="auto" w:fill="FFFFFF"/>
        <w:spacing w:after="0" w:line="240" w:lineRule="auto"/>
        <w:ind w:left="1116" w:right="396"/>
        <w:jc w:val="both"/>
        <w:rPr>
          <w:rFonts w:ascii="Times New Roman" w:eastAsia="Times New Roman" w:hAnsi="Times New Roman" w:cs="Times New Roman"/>
          <w:sz w:val="24"/>
          <w:szCs w:val="24"/>
          <w:lang w:eastAsia="ro-RO"/>
        </w:rPr>
      </w:pPr>
    </w:p>
    <w:p w14:paraId="509ABEA9" w14:textId="3CEF0E10" w:rsidR="009000BD" w:rsidRPr="002C607E" w:rsidRDefault="000C6C86" w:rsidP="00713A6D">
      <w:pPr>
        <w:pStyle w:val="Listparagraf"/>
        <w:numPr>
          <w:ilvl w:val="0"/>
          <w:numId w:val="8"/>
        </w:numPr>
        <w:spacing w:after="0" w:line="240" w:lineRule="auto"/>
        <w:jc w:val="both"/>
        <w:rPr>
          <w:rFonts w:ascii="Times New Roman" w:hAnsi="Times New Roman" w:cs="Times New Roman"/>
          <w:b/>
          <w:sz w:val="24"/>
          <w:szCs w:val="24"/>
        </w:rPr>
      </w:pPr>
      <w:proofErr w:type="spellStart"/>
      <w:r w:rsidRPr="002C607E">
        <w:rPr>
          <w:rFonts w:ascii="Times New Roman" w:eastAsia="Times New Roman" w:hAnsi="Times New Roman" w:cs="Times New Roman"/>
          <w:b/>
          <w:sz w:val="24"/>
          <w:szCs w:val="24"/>
          <w:lang w:eastAsia="ro-RO"/>
        </w:rPr>
        <w:t>Condiţiile</w:t>
      </w:r>
      <w:proofErr w:type="spellEnd"/>
      <w:r w:rsidRPr="002C607E">
        <w:rPr>
          <w:rFonts w:ascii="Times New Roman" w:eastAsia="Times New Roman" w:hAnsi="Times New Roman" w:cs="Times New Roman"/>
          <w:b/>
          <w:sz w:val="24"/>
          <w:szCs w:val="24"/>
          <w:lang w:eastAsia="ro-RO"/>
        </w:rPr>
        <w:t xml:space="preserve"> specifice</w:t>
      </w:r>
      <w:r w:rsidRPr="002C607E">
        <w:rPr>
          <w:rFonts w:ascii="Times New Roman" w:eastAsia="Times New Roman" w:hAnsi="Times New Roman" w:cs="Times New Roman"/>
          <w:sz w:val="24"/>
          <w:szCs w:val="24"/>
          <w:lang w:eastAsia="ro-RO"/>
        </w:rPr>
        <w:t xml:space="preserve"> necesare în vederea participării la concurs </w:t>
      </w:r>
      <w:proofErr w:type="spellStart"/>
      <w:r w:rsidRPr="002C607E">
        <w:rPr>
          <w:rFonts w:ascii="Times New Roman" w:eastAsia="Times New Roman" w:hAnsi="Times New Roman" w:cs="Times New Roman"/>
          <w:sz w:val="24"/>
          <w:szCs w:val="24"/>
          <w:lang w:eastAsia="ro-RO"/>
        </w:rPr>
        <w:t>şi</w:t>
      </w:r>
      <w:proofErr w:type="spellEnd"/>
      <w:r w:rsidRPr="002C607E">
        <w:rPr>
          <w:rFonts w:ascii="Times New Roman" w:eastAsia="Times New Roman" w:hAnsi="Times New Roman" w:cs="Times New Roman"/>
          <w:sz w:val="24"/>
          <w:szCs w:val="24"/>
          <w:lang w:eastAsia="ro-RO"/>
        </w:rPr>
        <w:t xml:space="preserve"> a ocupării funcției contractuale </w:t>
      </w:r>
      <w:r w:rsidR="009000BD" w:rsidRPr="002C607E">
        <w:rPr>
          <w:rFonts w:ascii="Times New Roman" w:eastAsia="Times New Roman" w:hAnsi="Times New Roman" w:cs="Times New Roman"/>
          <w:sz w:val="24"/>
          <w:szCs w:val="24"/>
          <w:lang w:eastAsia="ro-RO"/>
        </w:rPr>
        <w:t xml:space="preserve">de </w:t>
      </w:r>
      <w:r w:rsidR="002348CE">
        <w:rPr>
          <w:rFonts w:ascii="Times New Roman" w:hAnsi="Times New Roman" w:cs="Times New Roman"/>
          <w:b/>
          <w:sz w:val="24"/>
          <w:szCs w:val="24"/>
        </w:rPr>
        <w:t>mecanic</w:t>
      </w:r>
      <w:r w:rsidR="00CA726B" w:rsidRPr="002C607E">
        <w:rPr>
          <w:rFonts w:ascii="Times New Roman" w:hAnsi="Times New Roman" w:cs="Times New Roman"/>
          <w:b/>
          <w:sz w:val="24"/>
          <w:szCs w:val="24"/>
        </w:rPr>
        <w:t>, studii medii– 1 normă post</w:t>
      </w:r>
      <w:r w:rsidR="009000BD" w:rsidRPr="002C607E">
        <w:rPr>
          <w:rFonts w:ascii="Times New Roman" w:hAnsi="Times New Roman" w:cs="Times New Roman"/>
          <w:b/>
          <w:sz w:val="24"/>
          <w:szCs w:val="24"/>
        </w:rPr>
        <w:t>:</w:t>
      </w:r>
    </w:p>
    <w:p w14:paraId="5B913076" w14:textId="77777777" w:rsidR="008220DF" w:rsidRPr="002C607E" w:rsidRDefault="008220DF" w:rsidP="008220DF">
      <w:pPr>
        <w:pStyle w:val="Listparagraf"/>
        <w:shd w:val="clear" w:color="auto" w:fill="FFFFFF"/>
        <w:jc w:val="both"/>
        <w:textAlignment w:val="baseline"/>
        <w:rPr>
          <w:rFonts w:ascii="Times New Roman" w:hAnsi="Times New Roman" w:cs="Times New Roman"/>
          <w:sz w:val="24"/>
          <w:szCs w:val="24"/>
        </w:rPr>
      </w:pPr>
      <w:r w:rsidRPr="002C607E">
        <w:rPr>
          <w:rFonts w:ascii="Times New Roman" w:hAnsi="Times New Roman" w:cs="Times New Roman"/>
          <w:sz w:val="24"/>
          <w:szCs w:val="24"/>
        </w:rPr>
        <w:t>- studii medii</w:t>
      </w:r>
    </w:p>
    <w:p w14:paraId="6BFCFB40" w14:textId="12B91EE3" w:rsidR="008220DF" w:rsidRPr="002C607E" w:rsidRDefault="008220DF" w:rsidP="008220DF">
      <w:pPr>
        <w:pStyle w:val="Listparagraf"/>
        <w:shd w:val="clear" w:color="auto" w:fill="FFFFFF"/>
        <w:jc w:val="both"/>
        <w:textAlignment w:val="baseline"/>
        <w:rPr>
          <w:rFonts w:ascii="Times New Roman" w:hAnsi="Times New Roman" w:cs="Times New Roman"/>
          <w:sz w:val="24"/>
          <w:szCs w:val="24"/>
        </w:rPr>
      </w:pPr>
      <w:r w:rsidRPr="002C607E">
        <w:rPr>
          <w:rFonts w:ascii="Times New Roman" w:eastAsia="Calibri" w:hAnsi="Times New Roman" w:cs="Times New Roman"/>
          <w:sz w:val="24"/>
          <w:szCs w:val="24"/>
        </w:rPr>
        <w:t xml:space="preserve">- </w:t>
      </w:r>
      <w:r w:rsidRPr="002C607E">
        <w:rPr>
          <w:rFonts w:ascii="Times New Roman" w:hAnsi="Times New Roman" w:cs="Times New Roman"/>
          <w:sz w:val="24"/>
          <w:szCs w:val="24"/>
        </w:rPr>
        <w:t xml:space="preserve">certificat de calificare profesională/atestat </w:t>
      </w:r>
    </w:p>
    <w:p w14:paraId="633FC507" w14:textId="77777777" w:rsidR="008220DF" w:rsidRPr="002C607E" w:rsidRDefault="008220DF" w:rsidP="008220DF">
      <w:pPr>
        <w:pStyle w:val="Listparagraf"/>
        <w:shd w:val="clear" w:color="auto" w:fill="FFFFFF"/>
        <w:jc w:val="both"/>
        <w:textAlignment w:val="baseline"/>
        <w:rPr>
          <w:rFonts w:ascii="Times New Roman" w:hAnsi="Times New Roman" w:cs="Times New Roman"/>
          <w:sz w:val="24"/>
          <w:szCs w:val="24"/>
        </w:rPr>
      </w:pPr>
      <w:r w:rsidRPr="002C607E">
        <w:rPr>
          <w:rFonts w:ascii="Times New Roman" w:hAnsi="Times New Roman" w:cs="Times New Roman"/>
          <w:sz w:val="24"/>
          <w:szCs w:val="24"/>
        </w:rPr>
        <w:t>- cazier judiciar</w:t>
      </w:r>
    </w:p>
    <w:p w14:paraId="20768446" w14:textId="3BED5820" w:rsidR="008220DF" w:rsidRPr="002C607E" w:rsidRDefault="008220DF" w:rsidP="008220DF">
      <w:pPr>
        <w:pStyle w:val="Listparagraf"/>
        <w:shd w:val="clear" w:color="auto" w:fill="FFFFFF"/>
        <w:jc w:val="both"/>
        <w:textAlignment w:val="baseline"/>
        <w:rPr>
          <w:rFonts w:ascii="Times New Roman" w:hAnsi="Times New Roman" w:cs="Times New Roman"/>
          <w:sz w:val="24"/>
          <w:szCs w:val="24"/>
        </w:rPr>
      </w:pPr>
      <w:r w:rsidRPr="002C607E">
        <w:rPr>
          <w:rFonts w:ascii="Times New Roman" w:hAnsi="Times New Roman" w:cs="Times New Roman"/>
          <w:sz w:val="24"/>
          <w:szCs w:val="24"/>
        </w:rPr>
        <w:t xml:space="preserve">- </w:t>
      </w:r>
      <w:r w:rsidRPr="002C607E">
        <w:rPr>
          <w:rFonts w:ascii="Times New Roman" w:hAnsi="Times New Roman" w:cs="Times New Roman"/>
          <w:sz w:val="24"/>
          <w:szCs w:val="24"/>
          <w:shd w:val="clear" w:color="auto" w:fill="FFFFFF"/>
        </w:rPr>
        <w:t xml:space="preserve">vechime în specialitatea studiilor </w:t>
      </w:r>
      <w:r w:rsidR="00C62F75">
        <w:rPr>
          <w:rFonts w:ascii="Times New Roman" w:hAnsi="Times New Roman" w:cs="Times New Roman"/>
          <w:sz w:val="24"/>
          <w:szCs w:val="24"/>
          <w:shd w:val="clear" w:color="auto" w:fill="FFFFFF"/>
        </w:rPr>
        <w:t xml:space="preserve"> </w:t>
      </w:r>
      <w:r w:rsidRPr="002C607E">
        <w:rPr>
          <w:rFonts w:ascii="Times New Roman" w:hAnsi="Times New Roman" w:cs="Times New Roman"/>
          <w:sz w:val="24"/>
          <w:szCs w:val="24"/>
          <w:shd w:val="clear" w:color="auto" w:fill="FFFFFF"/>
        </w:rPr>
        <w:t>necesare ocupării postului</w:t>
      </w:r>
    </w:p>
    <w:p w14:paraId="6E53D152" w14:textId="53B8B401" w:rsidR="009000BD" w:rsidRPr="00561B82" w:rsidRDefault="008220DF" w:rsidP="00561B82">
      <w:pPr>
        <w:pStyle w:val="Listparagraf"/>
        <w:shd w:val="clear" w:color="auto" w:fill="FFFFFF"/>
        <w:jc w:val="both"/>
        <w:textAlignment w:val="baseline"/>
        <w:rPr>
          <w:rFonts w:ascii="Times New Roman" w:hAnsi="Times New Roman" w:cs="Times New Roman"/>
          <w:sz w:val="24"/>
          <w:szCs w:val="24"/>
        </w:rPr>
      </w:pPr>
      <w:r w:rsidRPr="002C607E">
        <w:rPr>
          <w:rFonts w:ascii="Times New Roman" w:hAnsi="Times New Roman" w:cs="Times New Roman"/>
          <w:sz w:val="24"/>
          <w:szCs w:val="24"/>
        </w:rPr>
        <w:t>- abilități de comunicare și relaționare, muncă în echipă</w:t>
      </w:r>
    </w:p>
    <w:p w14:paraId="20922BE7" w14:textId="77777777" w:rsidR="000C6C86" w:rsidRPr="004651E1" w:rsidRDefault="001B3F75" w:rsidP="00713A6D">
      <w:pPr>
        <w:shd w:val="clear" w:color="auto" w:fill="DEE7F5"/>
        <w:spacing w:after="0" w:line="240" w:lineRule="auto"/>
        <w:jc w:val="both"/>
        <w:rPr>
          <w:rFonts w:ascii="Times New Roman" w:eastAsia="Times New Roman" w:hAnsi="Times New Roman" w:cs="Times New Roman"/>
          <w:b/>
          <w:sz w:val="24"/>
          <w:szCs w:val="24"/>
          <w:lang w:eastAsia="ro-RO"/>
        </w:rPr>
      </w:pPr>
      <w:r w:rsidRPr="004651E1">
        <w:rPr>
          <w:rFonts w:ascii="Times New Roman" w:eastAsia="Times New Roman" w:hAnsi="Times New Roman" w:cs="Times New Roman"/>
          <w:b/>
          <w:sz w:val="24"/>
          <w:szCs w:val="24"/>
          <w:lang w:eastAsia="ro-RO"/>
        </w:rPr>
        <w:t>CONCURSUL SE VA ORGANIZA CONFORM CALENDARULUI URMĂTOR:</w:t>
      </w:r>
    </w:p>
    <w:p w14:paraId="22AB132A" w14:textId="77777777" w:rsidR="00010F9F" w:rsidRPr="004651E1" w:rsidRDefault="00010F9F" w:rsidP="00713A6D">
      <w:pPr>
        <w:shd w:val="clear" w:color="auto" w:fill="FFFFFF"/>
        <w:spacing w:after="0" w:line="240" w:lineRule="auto"/>
        <w:ind w:left="1116" w:right="396"/>
        <w:jc w:val="both"/>
        <w:rPr>
          <w:rFonts w:ascii="Times New Roman" w:eastAsia="Times New Roman" w:hAnsi="Times New Roman" w:cs="Times New Roman"/>
          <w:sz w:val="24"/>
          <w:szCs w:val="24"/>
          <w:lang w:eastAsia="ro-RO"/>
        </w:rPr>
      </w:pPr>
    </w:p>
    <w:p w14:paraId="7580CA70" w14:textId="25F13BFF" w:rsidR="00010F9F" w:rsidRPr="00561B82" w:rsidRDefault="00987459" w:rsidP="00561B82">
      <w:pPr>
        <w:shd w:val="clear" w:color="auto" w:fill="FFFFFF"/>
        <w:spacing w:after="0" w:line="240" w:lineRule="auto"/>
        <w:ind w:right="396" w:firstLine="708"/>
        <w:jc w:val="both"/>
        <w:rPr>
          <w:rFonts w:ascii="Times New Roman" w:eastAsia="Times New Roman" w:hAnsi="Times New Roman" w:cs="Times New Roman"/>
          <w:b/>
          <w:sz w:val="24"/>
          <w:szCs w:val="24"/>
          <w:lang w:eastAsia="ro-RO"/>
        </w:rPr>
      </w:pPr>
      <w:r w:rsidRPr="00561B82">
        <w:rPr>
          <w:rFonts w:ascii="Times New Roman" w:eastAsia="Times New Roman" w:hAnsi="Times New Roman" w:cs="Times New Roman"/>
          <w:b/>
          <w:sz w:val="24"/>
          <w:szCs w:val="24"/>
          <w:lang w:eastAsia="ro-RO"/>
        </w:rPr>
        <w:t xml:space="preserve">PENTRU </w:t>
      </w:r>
      <w:r w:rsidR="002348CE" w:rsidRPr="00561B82">
        <w:rPr>
          <w:rFonts w:ascii="Times New Roman" w:eastAsia="Times New Roman" w:hAnsi="Times New Roman" w:cs="Times New Roman"/>
          <w:b/>
          <w:sz w:val="24"/>
          <w:szCs w:val="24"/>
          <w:lang w:eastAsia="ro-RO"/>
        </w:rPr>
        <w:t>MECANIC</w:t>
      </w:r>
      <w:r w:rsidR="00010F9F" w:rsidRPr="00561B82">
        <w:rPr>
          <w:rFonts w:ascii="Times New Roman" w:eastAsia="Times New Roman" w:hAnsi="Times New Roman" w:cs="Times New Roman"/>
          <w:b/>
          <w:sz w:val="24"/>
          <w:szCs w:val="24"/>
          <w:lang w:eastAsia="ro-RO"/>
        </w:rPr>
        <w:t xml:space="preserve">, </w:t>
      </w:r>
      <w:r w:rsidRPr="00561B82">
        <w:rPr>
          <w:rFonts w:ascii="Times New Roman" w:eastAsia="Times New Roman" w:hAnsi="Times New Roman" w:cs="Times New Roman"/>
          <w:b/>
          <w:sz w:val="24"/>
          <w:szCs w:val="24"/>
          <w:lang w:eastAsia="ro-RO"/>
        </w:rPr>
        <w:t>STUDII MEDII</w:t>
      </w:r>
      <w:r w:rsidR="00010F9F" w:rsidRPr="00561B82">
        <w:rPr>
          <w:rFonts w:ascii="Times New Roman" w:eastAsia="Times New Roman" w:hAnsi="Times New Roman" w:cs="Times New Roman"/>
          <w:b/>
          <w:sz w:val="24"/>
          <w:szCs w:val="24"/>
          <w:lang w:eastAsia="ro-RO"/>
        </w:rPr>
        <w:t xml:space="preserve"> – 1</w:t>
      </w:r>
      <w:r w:rsidR="002348CE" w:rsidRPr="00561B82">
        <w:rPr>
          <w:rFonts w:ascii="Times New Roman" w:eastAsia="Times New Roman" w:hAnsi="Times New Roman" w:cs="Times New Roman"/>
          <w:b/>
          <w:sz w:val="24"/>
          <w:szCs w:val="24"/>
          <w:lang w:eastAsia="ro-RO"/>
        </w:rPr>
        <w:t xml:space="preserve"> </w:t>
      </w:r>
      <w:r w:rsidR="00010F9F" w:rsidRPr="00561B82">
        <w:rPr>
          <w:rFonts w:ascii="Times New Roman" w:eastAsia="Times New Roman" w:hAnsi="Times New Roman" w:cs="Times New Roman"/>
          <w:b/>
          <w:sz w:val="24"/>
          <w:szCs w:val="24"/>
          <w:lang w:eastAsia="ro-RO"/>
        </w:rPr>
        <w:t>POST</w:t>
      </w:r>
    </w:p>
    <w:p w14:paraId="68E333A7" w14:textId="7854F573" w:rsidR="00964184" w:rsidRPr="00C62F75" w:rsidRDefault="00C62F75" w:rsidP="00964184">
      <w:pPr>
        <w:numPr>
          <w:ilvl w:val="0"/>
          <w:numId w:val="4"/>
        </w:numPr>
        <w:shd w:val="clear" w:color="auto" w:fill="FFFFFF"/>
        <w:spacing w:after="0" w:line="240" w:lineRule="auto"/>
        <w:ind w:left="1116" w:right="396"/>
        <w:jc w:val="both"/>
        <w:rPr>
          <w:rFonts w:ascii="Times New Roman" w:eastAsia="Times New Roman" w:hAnsi="Times New Roman" w:cs="Times New Roman"/>
          <w:sz w:val="24"/>
          <w:szCs w:val="24"/>
          <w:lang w:eastAsia="ro-RO"/>
        </w:rPr>
      </w:pPr>
      <w:r>
        <w:rPr>
          <w:rFonts w:ascii="Times New Roman" w:hAnsi="Times New Roman" w:cs="Times New Roman"/>
          <w:b/>
        </w:rPr>
        <w:t>12</w:t>
      </w:r>
      <w:r w:rsidR="00964184" w:rsidRPr="004651E1">
        <w:rPr>
          <w:rFonts w:ascii="Times New Roman" w:hAnsi="Times New Roman" w:cs="Times New Roman"/>
          <w:b/>
        </w:rPr>
        <w:t>.</w:t>
      </w:r>
      <w:r w:rsidR="002348CE">
        <w:rPr>
          <w:rFonts w:ascii="Times New Roman" w:hAnsi="Times New Roman" w:cs="Times New Roman"/>
          <w:b/>
        </w:rPr>
        <w:t>12</w:t>
      </w:r>
      <w:r w:rsidR="00964184" w:rsidRPr="004651E1">
        <w:rPr>
          <w:rFonts w:ascii="Times New Roman" w:hAnsi="Times New Roman" w:cs="Times New Roman"/>
          <w:b/>
        </w:rPr>
        <w:t>.2022-proba scrisă, ora 9.00</w:t>
      </w:r>
    </w:p>
    <w:p w14:paraId="6E5923F3" w14:textId="526BAFEB" w:rsidR="00C62F75" w:rsidRPr="004651E1" w:rsidRDefault="00C62F75" w:rsidP="00964184">
      <w:pPr>
        <w:numPr>
          <w:ilvl w:val="0"/>
          <w:numId w:val="4"/>
        </w:numPr>
        <w:shd w:val="clear" w:color="auto" w:fill="FFFFFF"/>
        <w:spacing w:after="0" w:line="240" w:lineRule="auto"/>
        <w:ind w:left="1116" w:right="396"/>
        <w:jc w:val="both"/>
        <w:rPr>
          <w:rFonts w:ascii="Times New Roman" w:eastAsia="Times New Roman" w:hAnsi="Times New Roman" w:cs="Times New Roman"/>
          <w:sz w:val="24"/>
          <w:szCs w:val="24"/>
          <w:lang w:eastAsia="ro-RO"/>
        </w:rPr>
      </w:pPr>
      <w:r>
        <w:rPr>
          <w:rFonts w:ascii="Times New Roman" w:hAnsi="Times New Roman" w:cs="Times New Roman"/>
          <w:b/>
        </w:rPr>
        <w:t>14.12.2022- proba practică</w:t>
      </w:r>
      <w:r w:rsidR="00397972">
        <w:rPr>
          <w:rFonts w:ascii="Times New Roman" w:hAnsi="Times New Roman" w:cs="Times New Roman"/>
          <w:b/>
        </w:rPr>
        <w:t xml:space="preserve"> 9.00</w:t>
      </w:r>
    </w:p>
    <w:p w14:paraId="6F418F5E" w14:textId="2B3A4DEF" w:rsidR="00655571" w:rsidRPr="004651E1" w:rsidRDefault="00397972" w:rsidP="00964184">
      <w:pPr>
        <w:numPr>
          <w:ilvl w:val="0"/>
          <w:numId w:val="4"/>
        </w:numPr>
        <w:shd w:val="clear" w:color="auto" w:fill="FFFFFF"/>
        <w:spacing w:after="0" w:line="240" w:lineRule="auto"/>
        <w:ind w:left="1116" w:right="396"/>
        <w:jc w:val="both"/>
        <w:rPr>
          <w:rFonts w:ascii="Times New Roman" w:eastAsia="Times New Roman" w:hAnsi="Times New Roman" w:cs="Times New Roman"/>
          <w:sz w:val="24"/>
          <w:szCs w:val="24"/>
          <w:lang w:eastAsia="ro-RO"/>
        </w:rPr>
      </w:pPr>
      <w:r>
        <w:rPr>
          <w:rFonts w:ascii="Times New Roman" w:hAnsi="Times New Roman" w:cs="Times New Roman"/>
          <w:b/>
        </w:rPr>
        <w:t>16</w:t>
      </w:r>
      <w:r w:rsidR="00964184" w:rsidRPr="004651E1">
        <w:rPr>
          <w:rFonts w:ascii="Times New Roman" w:hAnsi="Times New Roman" w:cs="Times New Roman"/>
          <w:b/>
        </w:rPr>
        <w:t>.</w:t>
      </w:r>
      <w:r w:rsidR="002348CE">
        <w:rPr>
          <w:rFonts w:ascii="Times New Roman" w:hAnsi="Times New Roman" w:cs="Times New Roman"/>
          <w:b/>
        </w:rPr>
        <w:t>12</w:t>
      </w:r>
      <w:r w:rsidR="00964184" w:rsidRPr="004651E1">
        <w:rPr>
          <w:rFonts w:ascii="Times New Roman" w:hAnsi="Times New Roman" w:cs="Times New Roman"/>
          <w:b/>
        </w:rPr>
        <w:t>.2022-interviu ora 09.00</w:t>
      </w:r>
    </w:p>
    <w:p w14:paraId="4125F319" w14:textId="77777777" w:rsidR="00964184" w:rsidRPr="004651E1" w:rsidRDefault="00964184" w:rsidP="00964184">
      <w:pPr>
        <w:shd w:val="clear" w:color="auto" w:fill="FFFFFF"/>
        <w:spacing w:after="0" w:line="240" w:lineRule="auto"/>
        <w:ind w:left="1116" w:right="396"/>
        <w:jc w:val="both"/>
        <w:rPr>
          <w:rFonts w:ascii="Times New Roman" w:eastAsia="Times New Roman" w:hAnsi="Times New Roman" w:cs="Times New Roman"/>
          <w:sz w:val="24"/>
          <w:szCs w:val="24"/>
          <w:lang w:eastAsia="ro-RO"/>
        </w:rPr>
      </w:pPr>
    </w:p>
    <w:p w14:paraId="603AC4D9" w14:textId="77777777" w:rsidR="00655571" w:rsidRPr="004651E1" w:rsidRDefault="00655571" w:rsidP="00713A6D">
      <w:pPr>
        <w:shd w:val="clear" w:color="auto" w:fill="FFFFFF"/>
        <w:spacing w:after="0" w:line="240" w:lineRule="auto"/>
        <w:ind w:left="708" w:firstLine="708"/>
        <w:jc w:val="both"/>
        <w:rPr>
          <w:rFonts w:ascii="Times New Roman" w:eastAsia="Times New Roman" w:hAnsi="Times New Roman" w:cs="Times New Roman"/>
          <w:sz w:val="24"/>
          <w:szCs w:val="24"/>
          <w:lang w:eastAsia="ro-RO"/>
        </w:rPr>
      </w:pPr>
    </w:p>
    <w:p w14:paraId="499EA9F9" w14:textId="77777777" w:rsidR="00655571" w:rsidRPr="004651E1" w:rsidRDefault="00655571" w:rsidP="00713A6D">
      <w:pPr>
        <w:shd w:val="clear" w:color="auto" w:fill="FFFFFF"/>
        <w:spacing w:after="0" w:line="240" w:lineRule="auto"/>
        <w:jc w:val="both"/>
        <w:rPr>
          <w:rFonts w:ascii="Times New Roman" w:eastAsia="Times New Roman" w:hAnsi="Times New Roman" w:cs="Times New Roman"/>
          <w:sz w:val="24"/>
          <w:szCs w:val="24"/>
          <w:lang w:eastAsia="ro-RO"/>
        </w:rPr>
      </w:pPr>
    </w:p>
    <w:p w14:paraId="66EB99EF" w14:textId="4669222F" w:rsidR="00B363B2" w:rsidRPr="004651E1" w:rsidRDefault="00B363B2" w:rsidP="00713A6D">
      <w:pPr>
        <w:shd w:val="clear" w:color="auto" w:fill="FFFFFF"/>
        <w:spacing w:after="0" w:line="240" w:lineRule="auto"/>
        <w:ind w:left="708" w:firstLine="708"/>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 xml:space="preserve">Dosarele de candidatură </w:t>
      </w:r>
      <w:r w:rsidR="000C6C86" w:rsidRPr="004651E1">
        <w:rPr>
          <w:rFonts w:ascii="Times New Roman" w:eastAsia="Times New Roman" w:hAnsi="Times New Roman" w:cs="Times New Roman"/>
          <w:sz w:val="24"/>
          <w:szCs w:val="24"/>
          <w:lang w:eastAsia="ro-RO"/>
        </w:rPr>
        <w:t xml:space="preserve"> se depun la </w:t>
      </w:r>
      <w:r w:rsidRPr="004651E1">
        <w:rPr>
          <w:rFonts w:ascii="Times New Roman" w:eastAsia="Times New Roman" w:hAnsi="Times New Roman" w:cs="Times New Roman"/>
          <w:sz w:val="24"/>
          <w:szCs w:val="24"/>
          <w:lang w:eastAsia="ro-RO"/>
        </w:rPr>
        <w:t>secretari</w:t>
      </w:r>
      <w:r w:rsidR="00C32EC0" w:rsidRPr="004651E1">
        <w:rPr>
          <w:rFonts w:ascii="Times New Roman" w:eastAsia="Times New Roman" w:hAnsi="Times New Roman" w:cs="Times New Roman"/>
          <w:sz w:val="24"/>
          <w:szCs w:val="24"/>
          <w:lang w:eastAsia="ro-RO"/>
        </w:rPr>
        <w:t>at</w:t>
      </w:r>
      <w:r w:rsidR="00A73E8A" w:rsidRPr="004651E1">
        <w:rPr>
          <w:rFonts w:ascii="Times New Roman" w:eastAsia="Times New Roman" w:hAnsi="Times New Roman" w:cs="Times New Roman"/>
          <w:sz w:val="24"/>
          <w:szCs w:val="24"/>
          <w:lang w:eastAsia="ro-RO"/>
        </w:rPr>
        <w:t xml:space="preserve">ul unității până la data de </w:t>
      </w:r>
      <w:r w:rsidR="002348CE">
        <w:rPr>
          <w:rFonts w:ascii="Times New Roman" w:eastAsia="Times New Roman" w:hAnsi="Times New Roman" w:cs="Times New Roman"/>
          <w:sz w:val="24"/>
          <w:szCs w:val="24"/>
          <w:lang w:eastAsia="ro-RO"/>
        </w:rPr>
        <w:t>0</w:t>
      </w:r>
      <w:r w:rsidR="00C62F75">
        <w:rPr>
          <w:rFonts w:ascii="Times New Roman" w:eastAsia="Times New Roman" w:hAnsi="Times New Roman" w:cs="Times New Roman"/>
          <w:sz w:val="24"/>
          <w:szCs w:val="24"/>
          <w:lang w:eastAsia="ro-RO"/>
        </w:rPr>
        <w:t>6</w:t>
      </w:r>
      <w:r w:rsidR="00A73E8A" w:rsidRPr="004651E1">
        <w:rPr>
          <w:rFonts w:ascii="Times New Roman" w:eastAsia="Times New Roman" w:hAnsi="Times New Roman" w:cs="Times New Roman"/>
          <w:sz w:val="24"/>
          <w:szCs w:val="24"/>
          <w:lang w:eastAsia="ro-RO"/>
        </w:rPr>
        <w:t>.</w:t>
      </w:r>
      <w:r w:rsidR="002348CE">
        <w:rPr>
          <w:rFonts w:ascii="Times New Roman" w:eastAsia="Times New Roman" w:hAnsi="Times New Roman" w:cs="Times New Roman"/>
          <w:sz w:val="24"/>
          <w:szCs w:val="24"/>
          <w:lang w:eastAsia="ro-RO"/>
        </w:rPr>
        <w:t>12</w:t>
      </w:r>
      <w:r w:rsidR="00C32EC0" w:rsidRPr="004651E1">
        <w:rPr>
          <w:rFonts w:ascii="Times New Roman" w:eastAsia="Times New Roman" w:hAnsi="Times New Roman" w:cs="Times New Roman"/>
          <w:sz w:val="24"/>
          <w:szCs w:val="24"/>
          <w:lang w:eastAsia="ro-RO"/>
        </w:rPr>
        <w:t>.2022</w:t>
      </w:r>
      <w:r w:rsidR="00A73E8A" w:rsidRPr="004651E1">
        <w:rPr>
          <w:rFonts w:ascii="Times New Roman" w:eastAsia="Times New Roman" w:hAnsi="Times New Roman" w:cs="Times New Roman"/>
          <w:sz w:val="24"/>
          <w:szCs w:val="24"/>
          <w:lang w:eastAsia="ro-RO"/>
        </w:rPr>
        <w:t>, orele 1</w:t>
      </w:r>
      <w:r w:rsidR="00C62F75">
        <w:rPr>
          <w:rFonts w:ascii="Times New Roman" w:eastAsia="Times New Roman" w:hAnsi="Times New Roman" w:cs="Times New Roman"/>
          <w:sz w:val="24"/>
          <w:szCs w:val="24"/>
          <w:lang w:eastAsia="ro-RO"/>
        </w:rPr>
        <w:t>3</w:t>
      </w:r>
      <w:r w:rsidRPr="004651E1">
        <w:rPr>
          <w:rFonts w:ascii="Times New Roman" w:eastAsia="Times New Roman" w:hAnsi="Times New Roman" w:cs="Times New Roman"/>
          <w:sz w:val="24"/>
          <w:szCs w:val="24"/>
          <w:lang w:eastAsia="ro-RO"/>
        </w:rPr>
        <w:t>.00 și cuprind următoarele documente:</w:t>
      </w:r>
    </w:p>
    <w:p w14:paraId="777D55EA" w14:textId="77777777" w:rsidR="000C6C86" w:rsidRPr="004651E1" w:rsidRDefault="000C6C86" w:rsidP="00713A6D">
      <w:pPr>
        <w:pStyle w:val="Listparagraf"/>
        <w:numPr>
          <w:ilvl w:val="1"/>
          <w:numId w:val="4"/>
        </w:numPr>
        <w:shd w:val="clear" w:color="auto" w:fill="FFFFFF"/>
        <w:spacing w:after="0" w:line="240" w:lineRule="auto"/>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cererea de înscriere la concurs adresată conducătorului autorității sau instituției publice organizatoare;</w:t>
      </w:r>
    </w:p>
    <w:p w14:paraId="1E55E806" w14:textId="77777777" w:rsidR="00B363B2" w:rsidRPr="004651E1" w:rsidRDefault="000C6C86" w:rsidP="00713A6D">
      <w:pPr>
        <w:pStyle w:val="Listparagraf"/>
        <w:numPr>
          <w:ilvl w:val="1"/>
          <w:numId w:val="4"/>
        </w:numPr>
        <w:shd w:val="clear" w:color="auto" w:fill="FFFFFF"/>
        <w:spacing w:after="0" w:line="240" w:lineRule="auto"/>
        <w:ind w:right="370"/>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 xml:space="preserve">copia </w:t>
      </w:r>
      <w:r w:rsidR="00B363B2" w:rsidRPr="004651E1">
        <w:rPr>
          <w:rFonts w:ascii="Times New Roman" w:eastAsia="Times New Roman" w:hAnsi="Times New Roman" w:cs="Times New Roman"/>
          <w:sz w:val="24"/>
          <w:szCs w:val="24"/>
          <w:lang w:eastAsia="ro-RO"/>
        </w:rPr>
        <w:t>xerox după carte</w:t>
      </w:r>
      <w:r w:rsidR="00884DA0" w:rsidRPr="004651E1">
        <w:rPr>
          <w:rFonts w:ascii="Times New Roman" w:eastAsia="Times New Roman" w:hAnsi="Times New Roman" w:cs="Times New Roman"/>
          <w:sz w:val="24"/>
          <w:szCs w:val="24"/>
          <w:lang w:eastAsia="ro-RO"/>
        </w:rPr>
        <w:t>a</w:t>
      </w:r>
      <w:r w:rsidR="00B363B2" w:rsidRPr="004651E1">
        <w:rPr>
          <w:rFonts w:ascii="Times New Roman" w:eastAsia="Times New Roman" w:hAnsi="Times New Roman" w:cs="Times New Roman"/>
          <w:sz w:val="24"/>
          <w:szCs w:val="24"/>
          <w:lang w:eastAsia="ro-RO"/>
        </w:rPr>
        <w:t>/buletinul</w:t>
      </w:r>
      <w:r w:rsidRPr="004651E1">
        <w:rPr>
          <w:rFonts w:ascii="Times New Roman" w:eastAsia="Times New Roman" w:hAnsi="Times New Roman" w:cs="Times New Roman"/>
          <w:sz w:val="24"/>
          <w:szCs w:val="24"/>
          <w:lang w:eastAsia="ro-RO"/>
        </w:rPr>
        <w:t xml:space="preserve"> de identitate </w:t>
      </w:r>
    </w:p>
    <w:p w14:paraId="60B2E4F3" w14:textId="77777777" w:rsidR="000C6C86" w:rsidRPr="004651E1" w:rsidRDefault="000C6C86" w:rsidP="00713A6D">
      <w:pPr>
        <w:pStyle w:val="Listparagraf"/>
        <w:numPr>
          <w:ilvl w:val="1"/>
          <w:numId w:val="4"/>
        </w:numPr>
        <w:shd w:val="clear" w:color="auto" w:fill="FFFFFF"/>
        <w:spacing w:after="0" w:line="240" w:lineRule="auto"/>
        <w:ind w:right="370"/>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copiile documentelor care să ateste nivelul studiilor și ale altor acte care atestă efectuarea unor specializări, precum și copiile documentelor care atestă îndeplinirea condițiilor specifice</w:t>
      </w:r>
      <w:r w:rsidR="00884DA0" w:rsidRPr="004651E1">
        <w:rPr>
          <w:rFonts w:ascii="Times New Roman" w:eastAsia="Times New Roman" w:hAnsi="Times New Roman" w:cs="Times New Roman"/>
          <w:sz w:val="24"/>
          <w:szCs w:val="24"/>
          <w:lang w:eastAsia="ro-RO"/>
        </w:rPr>
        <w:t xml:space="preserve"> (</w:t>
      </w:r>
      <w:r w:rsidRPr="004651E1">
        <w:rPr>
          <w:rFonts w:ascii="Times New Roman" w:eastAsia="Times New Roman" w:hAnsi="Times New Roman" w:cs="Times New Roman"/>
          <w:sz w:val="24"/>
          <w:szCs w:val="24"/>
          <w:lang w:eastAsia="ro-RO"/>
        </w:rPr>
        <w:t>certificat/atestat/adeverință</w:t>
      </w:r>
      <w:r w:rsidR="00884DA0" w:rsidRPr="004651E1">
        <w:rPr>
          <w:rFonts w:ascii="Times New Roman" w:eastAsia="Times New Roman" w:hAnsi="Times New Roman" w:cs="Times New Roman"/>
          <w:sz w:val="24"/>
          <w:szCs w:val="24"/>
          <w:lang w:eastAsia="ro-RO"/>
        </w:rPr>
        <w:t>)</w:t>
      </w:r>
    </w:p>
    <w:p w14:paraId="4A063603" w14:textId="77777777" w:rsidR="000C6C86" w:rsidRPr="004651E1" w:rsidRDefault="00B363B2" w:rsidP="00713A6D">
      <w:pPr>
        <w:pStyle w:val="Listparagraf"/>
        <w:numPr>
          <w:ilvl w:val="1"/>
          <w:numId w:val="4"/>
        </w:numPr>
        <w:shd w:val="clear" w:color="auto" w:fill="FFFFFF"/>
        <w:spacing w:after="0" w:line="240" w:lineRule="auto"/>
        <w:ind w:right="370"/>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 xml:space="preserve">copia </w:t>
      </w:r>
      <w:r w:rsidR="000C6C86" w:rsidRPr="004651E1">
        <w:rPr>
          <w:rFonts w:ascii="Times New Roman" w:eastAsia="Times New Roman" w:hAnsi="Times New Roman" w:cs="Times New Roman"/>
          <w:sz w:val="24"/>
          <w:szCs w:val="24"/>
          <w:lang w:eastAsia="ro-RO"/>
        </w:rPr>
        <w:t>carnetul</w:t>
      </w:r>
      <w:r w:rsidRPr="004651E1">
        <w:rPr>
          <w:rFonts w:ascii="Times New Roman" w:eastAsia="Times New Roman" w:hAnsi="Times New Roman" w:cs="Times New Roman"/>
          <w:sz w:val="24"/>
          <w:szCs w:val="24"/>
          <w:lang w:eastAsia="ro-RO"/>
        </w:rPr>
        <w:t>ui</w:t>
      </w:r>
      <w:r w:rsidR="000C6C86" w:rsidRPr="004651E1">
        <w:rPr>
          <w:rFonts w:ascii="Times New Roman" w:eastAsia="Times New Roman" w:hAnsi="Times New Roman" w:cs="Times New Roman"/>
          <w:sz w:val="24"/>
          <w:szCs w:val="24"/>
          <w:lang w:eastAsia="ro-RO"/>
        </w:rPr>
        <w:t xml:space="preserve"> de muncă </w:t>
      </w:r>
      <w:r w:rsidRPr="004651E1">
        <w:rPr>
          <w:rFonts w:ascii="Times New Roman" w:eastAsia="Times New Roman" w:hAnsi="Times New Roman" w:cs="Times New Roman"/>
          <w:sz w:val="24"/>
          <w:szCs w:val="24"/>
          <w:lang w:eastAsia="ro-RO"/>
        </w:rPr>
        <w:t xml:space="preserve">/ raport REVISAL, conform cu originalul, </w:t>
      </w:r>
      <w:r w:rsidR="000C6C86" w:rsidRPr="004651E1">
        <w:rPr>
          <w:rFonts w:ascii="Times New Roman" w:eastAsia="Times New Roman" w:hAnsi="Times New Roman" w:cs="Times New Roman"/>
          <w:sz w:val="24"/>
          <w:szCs w:val="24"/>
          <w:lang w:eastAsia="ro-RO"/>
        </w:rPr>
        <w:t xml:space="preserve">care </w:t>
      </w:r>
      <w:r w:rsidRPr="004651E1">
        <w:rPr>
          <w:rFonts w:ascii="Times New Roman" w:eastAsia="Times New Roman" w:hAnsi="Times New Roman" w:cs="Times New Roman"/>
          <w:sz w:val="24"/>
          <w:szCs w:val="24"/>
          <w:lang w:eastAsia="ro-RO"/>
        </w:rPr>
        <w:t>să ateste</w:t>
      </w:r>
      <w:r w:rsidR="000C6C86" w:rsidRPr="004651E1">
        <w:rPr>
          <w:rFonts w:ascii="Times New Roman" w:eastAsia="Times New Roman" w:hAnsi="Times New Roman" w:cs="Times New Roman"/>
          <w:sz w:val="24"/>
          <w:szCs w:val="24"/>
          <w:lang w:eastAsia="ro-RO"/>
        </w:rPr>
        <w:t xml:space="preserve"> vechimea în muncă, în meserie și</w:t>
      </w:r>
      <w:r w:rsidRPr="004651E1">
        <w:rPr>
          <w:rFonts w:ascii="Times New Roman" w:eastAsia="Times New Roman" w:hAnsi="Times New Roman" w:cs="Times New Roman"/>
          <w:sz w:val="24"/>
          <w:szCs w:val="24"/>
          <w:lang w:eastAsia="ro-RO"/>
        </w:rPr>
        <w:t>/sau în specialitatea studiilor</w:t>
      </w:r>
    </w:p>
    <w:p w14:paraId="6B52F4F8" w14:textId="77777777" w:rsidR="000C6C86" w:rsidRPr="004651E1" w:rsidRDefault="000C6C86" w:rsidP="00713A6D">
      <w:pPr>
        <w:pStyle w:val="Listparagraf"/>
        <w:numPr>
          <w:ilvl w:val="1"/>
          <w:numId w:val="4"/>
        </w:numPr>
        <w:shd w:val="clear" w:color="auto" w:fill="FFFFFF"/>
        <w:spacing w:after="0" w:line="240" w:lineRule="auto"/>
        <w:ind w:right="370"/>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cazierul judiciar în original sau o declarație pe propria răspundere că nu are antecedente penale care să-l facă incompatibil cu funcția pentru care candidează</w:t>
      </w:r>
    </w:p>
    <w:p w14:paraId="688CACCD" w14:textId="77777777" w:rsidR="000C6C86" w:rsidRPr="004651E1" w:rsidRDefault="000C6C86" w:rsidP="00713A6D">
      <w:pPr>
        <w:pStyle w:val="Listparagraf"/>
        <w:numPr>
          <w:ilvl w:val="1"/>
          <w:numId w:val="4"/>
        </w:numPr>
        <w:shd w:val="clear" w:color="auto" w:fill="FFFFFF"/>
        <w:spacing w:after="0" w:line="240" w:lineRule="auto"/>
        <w:ind w:right="370"/>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adeverință medicală care să ateste starea de sănătate corespunzătoare eliberată cu cel mult 6 luni anterior derulării concursului de către medicul de familie al candidatului sau de către unitățile sanitare abilitate;</w:t>
      </w:r>
    </w:p>
    <w:p w14:paraId="77CE2516" w14:textId="77777777" w:rsidR="00B363B2" w:rsidRPr="004651E1" w:rsidRDefault="00B363B2" w:rsidP="00713A6D">
      <w:pPr>
        <w:pStyle w:val="Listparagraf"/>
        <w:numPr>
          <w:ilvl w:val="1"/>
          <w:numId w:val="4"/>
        </w:numPr>
        <w:shd w:val="clear" w:color="auto" w:fill="FFFFFF"/>
        <w:spacing w:after="0" w:line="240" w:lineRule="auto"/>
        <w:ind w:right="370"/>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certificat de integritate comportamentală</w:t>
      </w:r>
    </w:p>
    <w:p w14:paraId="3A71BD6C" w14:textId="77777777" w:rsidR="000C6C86" w:rsidRPr="004651E1" w:rsidRDefault="000C6C86" w:rsidP="00713A6D">
      <w:pPr>
        <w:pStyle w:val="Listparagraf"/>
        <w:numPr>
          <w:ilvl w:val="1"/>
          <w:numId w:val="4"/>
        </w:numPr>
        <w:shd w:val="clear" w:color="auto" w:fill="FFFFFF"/>
        <w:spacing w:after="0" w:line="240" w:lineRule="auto"/>
        <w:ind w:right="370"/>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curriculum vitae.</w:t>
      </w:r>
    </w:p>
    <w:p w14:paraId="387C9899" w14:textId="77777777" w:rsidR="000C6C86" w:rsidRPr="004651E1" w:rsidRDefault="000C6C86" w:rsidP="00713A6D">
      <w:pPr>
        <w:pStyle w:val="Listparagraf"/>
        <w:numPr>
          <w:ilvl w:val="1"/>
          <w:numId w:val="4"/>
        </w:numPr>
        <w:shd w:val="clear" w:color="auto" w:fill="FFFFFF"/>
        <w:spacing w:after="0" w:line="240" w:lineRule="auto"/>
        <w:ind w:right="370"/>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opisul dosarului în dublu exemplar, un exemplar se restituie candidatului cu înregistrarea înscrierii la concurs.</w:t>
      </w:r>
    </w:p>
    <w:p w14:paraId="1EF7008C" w14:textId="77777777" w:rsidR="001F5FD5" w:rsidRPr="004651E1" w:rsidRDefault="001F5FD5" w:rsidP="00BE3F1F">
      <w:pPr>
        <w:shd w:val="clear" w:color="auto" w:fill="FFFFFF"/>
        <w:spacing w:after="0" w:line="240" w:lineRule="auto"/>
        <w:ind w:right="370"/>
        <w:jc w:val="both"/>
        <w:rPr>
          <w:rFonts w:ascii="Times New Roman" w:eastAsia="Times New Roman" w:hAnsi="Times New Roman" w:cs="Times New Roman"/>
          <w:b/>
          <w:sz w:val="24"/>
          <w:szCs w:val="24"/>
          <w:lang w:eastAsia="ro-RO"/>
        </w:rPr>
      </w:pPr>
    </w:p>
    <w:p w14:paraId="04DCC1F8" w14:textId="77777777" w:rsidR="000C6C86" w:rsidRPr="004651E1" w:rsidRDefault="009C5C05" w:rsidP="00713A6D">
      <w:pPr>
        <w:shd w:val="clear" w:color="auto" w:fill="FFFFFF"/>
        <w:spacing w:after="0" w:line="240" w:lineRule="auto"/>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ab/>
      </w:r>
      <w:r w:rsidR="000C6C86" w:rsidRPr="004651E1">
        <w:rPr>
          <w:rFonts w:ascii="Times New Roman" w:eastAsia="Times New Roman" w:hAnsi="Times New Roman" w:cs="Times New Roman"/>
          <w:sz w:val="24"/>
          <w:szCs w:val="24"/>
          <w:lang w:eastAsia="ro-RO"/>
        </w:rPr>
        <w:t>Adeverința care atestă starea de sănătate conține, în clar, numărul, data, numele emitentului și calitatea acestuia, în formatul standard stabilit de Ministerul Sănătății.</w:t>
      </w:r>
    </w:p>
    <w:p w14:paraId="240A0908" w14:textId="77777777" w:rsidR="000C6C86" w:rsidRPr="004651E1" w:rsidRDefault="000C6C86" w:rsidP="00713A6D">
      <w:pPr>
        <w:shd w:val="clear" w:color="auto" w:fill="FFFFFF"/>
        <w:spacing w:after="0" w:line="240" w:lineRule="auto"/>
        <w:ind w:left="708" w:firstLine="708"/>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În cazul în care candidatul depune o declarație pe proprie răspundere că nu are ante</w:t>
      </w:r>
      <w:r w:rsidR="00B363B2" w:rsidRPr="004651E1">
        <w:rPr>
          <w:rFonts w:ascii="Times New Roman" w:eastAsia="Times New Roman" w:hAnsi="Times New Roman" w:cs="Times New Roman"/>
          <w:sz w:val="24"/>
          <w:szCs w:val="24"/>
          <w:lang w:eastAsia="ro-RO"/>
        </w:rPr>
        <w:t>cedente penale și</w:t>
      </w:r>
      <w:r w:rsidRPr="004651E1">
        <w:rPr>
          <w:rFonts w:ascii="Times New Roman" w:eastAsia="Times New Roman" w:hAnsi="Times New Roman" w:cs="Times New Roman"/>
          <w:sz w:val="24"/>
          <w:szCs w:val="24"/>
          <w:lang w:eastAsia="ro-RO"/>
        </w:rPr>
        <w:t xml:space="preserve"> este declarat admis la selecția dosarelor, acesta are obligația de a completa dosarul de concurs cu originalul cazierului judiciar, cel mai târziu până la data desfășurării primei probe a concursului.</w:t>
      </w:r>
    </w:p>
    <w:p w14:paraId="30094BC1" w14:textId="77777777" w:rsidR="000C6C86" w:rsidRPr="004651E1" w:rsidRDefault="000C6C86" w:rsidP="00713A6D">
      <w:pPr>
        <w:shd w:val="clear" w:color="auto" w:fill="FFFFFF"/>
        <w:spacing w:after="0" w:line="240" w:lineRule="auto"/>
        <w:ind w:left="708" w:firstLine="708"/>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t>Copia actului de identitate, copiile documentelor de studii și carnetul de muncă sau, după caz, adeverințele care atestă vechimea vor fi prezentate și în original în vederea verificării conformității copiilor cu acestea.</w:t>
      </w:r>
    </w:p>
    <w:p w14:paraId="6FABE867" w14:textId="6D0218C4" w:rsidR="000C6C86" w:rsidRPr="004651E1" w:rsidRDefault="000C6C86" w:rsidP="00713A6D">
      <w:pPr>
        <w:shd w:val="clear" w:color="auto" w:fill="FFFFFF"/>
        <w:spacing w:after="0" w:line="240" w:lineRule="auto"/>
        <w:ind w:left="708" w:firstLine="708"/>
        <w:jc w:val="both"/>
        <w:rPr>
          <w:rFonts w:ascii="Times New Roman" w:eastAsia="Times New Roman" w:hAnsi="Times New Roman" w:cs="Times New Roman"/>
          <w:sz w:val="24"/>
          <w:szCs w:val="24"/>
          <w:lang w:eastAsia="ro-RO"/>
        </w:rPr>
      </w:pPr>
      <w:proofErr w:type="spellStart"/>
      <w:r w:rsidRPr="004651E1">
        <w:rPr>
          <w:rFonts w:ascii="Times New Roman" w:eastAsia="Times New Roman" w:hAnsi="Times New Roman" w:cs="Times New Roman"/>
          <w:sz w:val="24"/>
          <w:szCs w:val="24"/>
          <w:lang w:eastAsia="ro-RO"/>
        </w:rPr>
        <w:t>Relaţii</w:t>
      </w:r>
      <w:proofErr w:type="spellEnd"/>
      <w:r w:rsidRPr="004651E1">
        <w:rPr>
          <w:rFonts w:ascii="Times New Roman" w:eastAsia="Times New Roman" w:hAnsi="Times New Roman" w:cs="Times New Roman"/>
          <w:sz w:val="24"/>
          <w:szCs w:val="24"/>
          <w:lang w:eastAsia="ro-RO"/>
        </w:rPr>
        <w:t xml:space="preserve"> suplimentare se pot </w:t>
      </w:r>
      <w:proofErr w:type="spellStart"/>
      <w:r w:rsidRPr="004651E1">
        <w:rPr>
          <w:rFonts w:ascii="Times New Roman" w:eastAsia="Times New Roman" w:hAnsi="Times New Roman" w:cs="Times New Roman"/>
          <w:sz w:val="24"/>
          <w:szCs w:val="24"/>
          <w:lang w:eastAsia="ro-RO"/>
        </w:rPr>
        <w:t>obţine</w:t>
      </w:r>
      <w:proofErr w:type="spellEnd"/>
      <w:r w:rsidRPr="004651E1">
        <w:rPr>
          <w:rFonts w:ascii="Times New Roman" w:eastAsia="Times New Roman" w:hAnsi="Times New Roman" w:cs="Times New Roman"/>
          <w:sz w:val="24"/>
          <w:szCs w:val="24"/>
          <w:lang w:eastAsia="ro-RO"/>
        </w:rPr>
        <w:t xml:space="preserve"> la sediul </w:t>
      </w:r>
      <w:r w:rsidR="002348CE">
        <w:rPr>
          <w:rFonts w:ascii="Times New Roman" w:eastAsia="Times New Roman" w:hAnsi="Times New Roman" w:cs="Times New Roman"/>
          <w:sz w:val="24"/>
          <w:szCs w:val="24"/>
          <w:lang w:eastAsia="ro-RO"/>
        </w:rPr>
        <w:t xml:space="preserve">Grădiniței cu PP </w:t>
      </w:r>
      <w:r w:rsidRPr="004651E1">
        <w:rPr>
          <w:rFonts w:ascii="Times New Roman" w:eastAsia="Times New Roman" w:hAnsi="Times New Roman" w:cs="Times New Roman"/>
          <w:sz w:val="24"/>
          <w:szCs w:val="24"/>
          <w:lang w:eastAsia="ro-RO"/>
        </w:rPr>
        <w:t xml:space="preserve"> </w:t>
      </w:r>
      <w:r w:rsidR="002348CE">
        <w:rPr>
          <w:rFonts w:ascii="Times New Roman" w:eastAsia="Times New Roman" w:hAnsi="Times New Roman" w:cs="Times New Roman"/>
          <w:sz w:val="24"/>
          <w:szCs w:val="24"/>
          <w:lang w:eastAsia="ro-RO"/>
        </w:rPr>
        <w:t>„Traian Demetrescu</w:t>
      </w:r>
      <w:r w:rsidRPr="004651E1">
        <w:rPr>
          <w:rFonts w:ascii="Times New Roman" w:eastAsia="Times New Roman" w:hAnsi="Times New Roman" w:cs="Times New Roman"/>
          <w:sz w:val="24"/>
          <w:szCs w:val="24"/>
          <w:lang w:eastAsia="ro-RO"/>
        </w:rPr>
        <w:t>”</w:t>
      </w:r>
      <w:r w:rsidR="002348CE">
        <w:rPr>
          <w:rFonts w:ascii="Times New Roman" w:eastAsia="Times New Roman" w:hAnsi="Times New Roman" w:cs="Times New Roman"/>
          <w:sz w:val="24"/>
          <w:szCs w:val="24"/>
          <w:lang w:eastAsia="ro-RO"/>
        </w:rPr>
        <w:t xml:space="preserve"> </w:t>
      </w:r>
      <w:r w:rsidRPr="004651E1">
        <w:rPr>
          <w:rFonts w:ascii="Times New Roman" w:eastAsia="Times New Roman" w:hAnsi="Times New Roman" w:cs="Times New Roman"/>
          <w:sz w:val="24"/>
          <w:szCs w:val="24"/>
          <w:lang w:eastAsia="ro-RO"/>
        </w:rPr>
        <w:t xml:space="preserve">din Craiova, </w:t>
      </w:r>
      <w:r w:rsidR="002348CE">
        <w:rPr>
          <w:rFonts w:ascii="Times New Roman" w:eastAsia="Times New Roman" w:hAnsi="Times New Roman" w:cs="Times New Roman"/>
          <w:sz w:val="24"/>
          <w:szCs w:val="24"/>
          <w:lang w:eastAsia="ro-RO"/>
        </w:rPr>
        <w:t xml:space="preserve">str. Traian Demetrescu, </w:t>
      </w:r>
      <w:r w:rsidRPr="004651E1">
        <w:rPr>
          <w:rFonts w:ascii="Times New Roman" w:eastAsia="Times New Roman" w:hAnsi="Times New Roman" w:cs="Times New Roman"/>
          <w:sz w:val="24"/>
          <w:szCs w:val="24"/>
          <w:lang w:eastAsia="ro-RO"/>
        </w:rPr>
        <w:t xml:space="preserve"> nr. </w:t>
      </w:r>
      <w:r w:rsidR="002348CE">
        <w:rPr>
          <w:rFonts w:ascii="Times New Roman" w:eastAsia="Times New Roman" w:hAnsi="Times New Roman" w:cs="Times New Roman"/>
          <w:sz w:val="24"/>
          <w:szCs w:val="24"/>
          <w:lang w:eastAsia="ro-RO"/>
        </w:rPr>
        <w:t>18</w:t>
      </w:r>
      <w:r w:rsidRPr="004651E1">
        <w:rPr>
          <w:rFonts w:ascii="Times New Roman" w:eastAsia="Times New Roman" w:hAnsi="Times New Roman" w:cs="Times New Roman"/>
          <w:sz w:val="24"/>
          <w:szCs w:val="24"/>
          <w:lang w:eastAsia="ro-RO"/>
        </w:rPr>
        <w:t xml:space="preserve">, </w:t>
      </w:r>
      <w:proofErr w:type="spellStart"/>
      <w:r w:rsidRPr="004651E1">
        <w:rPr>
          <w:rFonts w:ascii="Times New Roman" w:eastAsia="Times New Roman" w:hAnsi="Times New Roman" w:cs="Times New Roman"/>
          <w:sz w:val="24"/>
          <w:szCs w:val="24"/>
          <w:lang w:eastAsia="ro-RO"/>
        </w:rPr>
        <w:t>judeţul</w:t>
      </w:r>
      <w:proofErr w:type="spellEnd"/>
      <w:r w:rsidRPr="004651E1">
        <w:rPr>
          <w:rFonts w:ascii="Times New Roman" w:eastAsia="Times New Roman" w:hAnsi="Times New Roman" w:cs="Times New Roman"/>
          <w:sz w:val="24"/>
          <w:szCs w:val="24"/>
          <w:lang w:eastAsia="ro-RO"/>
        </w:rPr>
        <w:t xml:space="preserve"> Dolj, telefon: 0251/</w:t>
      </w:r>
      <w:r w:rsidR="002348CE">
        <w:rPr>
          <w:rFonts w:ascii="Times New Roman" w:eastAsia="Times New Roman" w:hAnsi="Times New Roman" w:cs="Times New Roman"/>
          <w:sz w:val="24"/>
          <w:szCs w:val="24"/>
          <w:lang w:eastAsia="ro-RO"/>
        </w:rPr>
        <w:t>414824</w:t>
      </w:r>
      <w:r w:rsidRPr="004651E1">
        <w:rPr>
          <w:rFonts w:ascii="Times New Roman" w:eastAsia="Times New Roman" w:hAnsi="Times New Roman" w:cs="Times New Roman"/>
          <w:sz w:val="24"/>
          <w:szCs w:val="24"/>
          <w:lang w:eastAsia="ro-RO"/>
        </w:rPr>
        <w:t xml:space="preserve">, e-mail </w:t>
      </w:r>
      <w:hyperlink r:id="rId8" w:history="1">
        <w:r w:rsidR="002348CE" w:rsidRPr="00425EFD">
          <w:rPr>
            <w:rStyle w:val="Hyperlink"/>
            <w:rFonts w:ascii="Times New Roman" w:eastAsia="Times New Roman" w:hAnsi="Times New Roman" w:cs="Times New Roman"/>
            <w:lang w:val="it-IT" w:eastAsia="ro-RO"/>
          </w:rPr>
          <w:t>gradinita23gradinita23@yahoo.com</w:t>
        </w:r>
      </w:hyperlink>
      <w:r w:rsidR="001B3F75" w:rsidRPr="004651E1">
        <w:rPr>
          <w:rFonts w:ascii="Times New Roman" w:eastAsia="Times New Roman" w:hAnsi="Times New Roman" w:cs="Times New Roman"/>
          <w:sz w:val="24"/>
          <w:szCs w:val="24"/>
          <w:lang w:eastAsia="ro-RO"/>
        </w:rPr>
        <w:t>, persoană de conta</w:t>
      </w:r>
      <w:r w:rsidR="00C32EC0" w:rsidRPr="004651E1">
        <w:rPr>
          <w:rFonts w:ascii="Times New Roman" w:eastAsia="Times New Roman" w:hAnsi="Times New Roman" w:cs="Times New Roman"/>
          <w:sz w:val="24"/>
          <w:szCs w:val="24"/>
          <w:lang w:eastAsia="ro-RO"/>
        </w:rPr>
        <w:t xml:space="preserve">ct </w:t>
      </w:r>
      <w:r w:rsidR="002348CE">
        <w:rPr>
          <w:rFonts w:ascii="Times New Roman" w:eastAsia="Times New Roman" w:hAnsi="Times New Roman" w:cs="Times New Roman"/>
          <w:sz w:val="24"/>
          <w:szCs w:val="24"/>
          <w:lang w:eastAsia="ro-RO"/>
        </w:rPr>
        <w:t>Cruceru Irina</w:t>
      </w:r>
      <w:r w:rsidR="00C32EC0" w:rsidRPr="004651E1">
        <w:rPr>
          <w:rFonts w:ascii="Times New Roman" w:eastAsia="Times New Roman" w:hAnsi="Times New Roman" w:cs="Times New Roman"/>
          <w:sz w:val="24"/>
          <w:szCs w:val="24"/>
          <w:lang w:eastAsia="ro-RO"/>
        </w:rPr>
        <w:t>, tel. 0751872121</w:t>
      </w:r>
      <w:r w:rsidR="009D520A" w:rsidRPr="004651E1">
        <w:rPr>
          <w:rFonts w:ascii="Times New Roman" w:eastAsia="Times New Roman" w:hAnsi="Times New Roman" w:cs="Times New Roman"/>
          <w:sz w:val="24"/>
          <w:szCs w:val="24"/>
          <w:lang w:eastAsia="ro-RO"/>
        </w:rPr>
        <w:t>.</w:t>
      </w:r>
    </w:p>
    <w:p w14:paraId="30FFA796" w14:textId="77777777" w:rsidR="00655571" w:rsidRDefault="00655571" w:rsidP="00855292">
      <w:pPr>
        <w:shd w:val="clear" w:color="auto" w:fill="FFFFFF"/>
        <w:spacing w:after="0" w:line="240" w:lineRule="auto"/>
        <w:jc w:val="both"/>
        <w:rPr>
          <w:rFonts w:ascii="Times New Roman" w:eastAsia="Times New Roman" w:hAnsi="Times New Roman" w:cs="Times New Roman"/>
          <w:sz w:val="24"/>
          <w:szCs w:val="24"/>
          <w:lang w:eastAsia="ro-RO"/>
        </w:rPr>
      </w:pPr>
    </w:p>
    <w:p w14:paraId="5ACCFC2F" w14:textId="0032F03F" w:rsidR="0086746B" w:rsidRDefault="0086746B" w:rsidP="00855292">
      <w:pPr>
        <w:shd w:val="clear" w:color="auto" w:fill="FFFFFF"/>
        <w:spacing w:after="0" w:line="240" w:lineRule="auto"/>
        <w:jc w:val="both"/>
        <w:rPr>
          <w:rFonts w:ascii="Times New Roman" w:eastAsia="Times New Roman" w:hAnsi="Times New Roman" w:cs="Times New Roman"/>
          <w:sz w:val="24"/>
          <w:szCs w:val="24"/>
          <w:lang w:eastAsia="ro-RO"/>
        </w:rPr>
      </w:pPr>
    </w:p>
    <w:p w14:paraId="3D375F14" w14:textId="104752F8" w:rsidR="00561B82" w:rsidRDefault="00561B82" w:rsidP="00855292">
      <w:pPr>
        <w:shd w:val="clear" w:color="auto" w:fill="FFFFFF"/>
        <w:spacing w:after="0" w:line="240" w:lineRule="auto"/>
        <w:jc w:val="both"/>
        <w:rPr>
          <w:rFonts w:ascii="Times New Roman" w:eastAsia="Times New Roman" w:hAnsi="Times New Roman" w:cs="Times New Roman"/>
          <w:sz w:val="24"/>
          <w:szCs w:val="24"/>
          <w:lang w:eastAsia="ro-RO"/>
        </w:rPr>
      </w:pPr>
    </w:p>
    <w:p w14:paraId="1B46A7A6" w14:textId="009A3D96" w:rsidR="00561B82" w:rsidRDefault="00561B82" w:rsidP="00855292">
      <w:pPr>
        <w:shd w:val="clear" w:color="auto" w:fill="FFFFFF"/>
        <w:spacing w:after="0" w:line="240" w:lineRule="auto"/>
        <w:jc w:val="both"/>
        <w:rPr>
          <w:rFonts w:ascii="Times New Roman" w:eastAsia="Times New Roman" w:hAnsi="Times New Roman" w:cs="Times New Roman"/>
          <w:sz w:val="24"/>
          <w:szCs w:val="24"/>
          <w:lang w:eastAsia="ro-RO"/>
        </w:rPr>
      </w:pPr>
    </w:p>
    <w:p w14:paraId="38395266" w14:textId="0A1AE1A9" w:rsidR="00561B82" w:rsidRDefault="00561B82" w:rsidP="00855292">
      <w:pPr>
        <w:shd w:val="clear" w:color="auto" w:fill="FFFFFF"/>
        <w:spacing w:after="0" w:line="240" w:lineRule="auto"/>
        <w:jc w:val="both"/>
        <w:rPr>
          <w:rFonts w:ascii="Times New Roman" w:eastAsia="Times New Roman" w:hAnsi="Times New Roman" w:cs="Times New Roman"/>
          <w:sz w:val="24"/>
          <w:szCs w:val="24"/>
          <w:lang w:eastAsia="ro-RO"/>
        </w:rPr>
      </w:pPr>
    </w:p>
    <w:p w14:paraId="444FBDBA" w14:textId="422E5E4A" w:rsidR="00561B82" w:rsidRDefault="00561B82" w:rsidP="00855292">
      <w:pPr>
        <w:shd w:val="clear" w:color="auto" w:fill="FFFFFF"/>
        <w:spacing w:after="0" w:line="240" w:lineRule="auto"/>
        <w:jc w:val="both"/>
        <w:rPr>
          <w:rFonts w:ascii="Times New Roman" w:eastAsia="Times New Roman" w:hAnsi="Times New Roman" w:cs="Times New Roman"/>
          <w:sz w:val="24"/>
          <w:szCs w:val="24"/>
          <w:lang w:eastAsia="ro-RO"/>
        </w:rPr>
      </w:pPr>
    </w:p>
    <w:p w14:paraId="07E40EEF" w14:textId="531D9654" w:rsidR="00561B82" w:rsidRDefault="00561B82" w:rsidP="00855292">
      <w:pPr>
        <w:shd w:val="clear" w:color="auto" w:fill="FFFFFF"/>
        <w:spacing w:after="0" w:line="240" w:lineRule="auto"/>
        <w:jc w:val="both"/>
        <w:rPr>
          <w:rFonts w:ascii="Times New Roman" w:eastAsia="Times New Roman" w:hAnsi="Times New Roman" w:cs="Times New Roman"/>
          <w:sz w:val="24"/>
          <w:szCs w:val="24"/>
          <w:lang w:eastAsia="ro-RO"/>
        </w:rPr>
      </w:pPr>
    </w:p>
    <w:p w14:paraId="311CF480" w14:textId="77777777" w:rsidR="00561B82" w:rsidRPr="004651E1" w:rsidRDefault="00561B82" w:rsidP="00855292">
      <w:pPr>
        <w:shd w:val="clear" w:color="auto" w:fill="FFFFFF"/>
        <w:spacing w:after="0" w:line="240" w:lineRule="auto"/>
        <w:jc w:val="both"/>
        <w:rPr>
          <w:rFonts w:ascii="Times New Roman" w:eastAsia="Times New Roman" w:hAnsi="Times New Roman" w:cs="Times New Roman"/>
          <w:sz w:val="24"/>
          <w:szCs w:val="24"/>
          <w:lang w:eastAsia="ro-RO"/>
        </w:rPr>
      </w:pPr>
    </w:p>
    <w:p w14:paraId="04F376FD" w14:textId="77777777" w:rsidR="00324B19" w:rsidRPr="004651E1" w:rsidRDefault="00324B19" w:rsidP="00713A6D">
      <w:pPr>
        <w:spacing w:after="0" w:line="240" w:lineRule="auto"/>
        <w:jc w:val="both"/>
        <w:rPr>
          <w:rFonts w:ascii="Times New Roman" w:eastAsia="Times New Roman" w:hAnsi="Times New Roman" w:cs="Times New Roman"/>
          <w:b/>
          <w:bCs/>
          <w:sz w:val="24"/>
          <w:szCs w:val="24"/>
          <w:lang w:eastAsia="ro-RO"/>
        </w:rPr>
      </w:pPr>
    </w:p>
    <w:p w14:paraId="0B286835" w14:textId="07C2DDB2" w:rsidR="00477F4E" w:rsidRPr="0086746B" w:rsidRDefault="00477F4E" w:rsidP="00561B82">
      <w:pPr>
        <w:pStyle w:val="Listparagraf"/>
        <w:spacing w:after="0" w:line="240" w:lineRule="auto"/>
        <w:jc w:val="both"/>
        <w:rPr>
          <w:rFonts w:ascii="Times New Roman" w:eastAsia="Times New Roman" w:hAnsi="Times New Roman" w:cs="Times New Roman"/>
          <w:sz w:val="24"/>
          <w:szCs w:val="24"/>
          <w:lang w:eastAsia="ro-RO"/>
        </w:rPr>
      </w:pPr>
      <w:r w:rsidRPr="004651E1">
        <w:rPr>
          <w:rFonts w:ascii="Times New Roman" w:eastAsia="Times New Roman" w:hAnsi="Times New Roman" w:cs="Times New Roman"/>
          <w:sz w:val="24"/>
          <w:szCs w:val="24"/>
          <w:lang w:eastAsia="ro-RO"/>
        </w:rPr>
        <w:lastRenderedPageBreak/>
        <w:t xml:space="preserve"> </w:t>
      </w:r>
      <w:r w:rsidR="002348CE">
        <w:rPr>
          <w:rFonts w:ascii="Times New Roman" w:hAnsi="Times New Roman" w:cs="Times New Roman"/>
          <w:b/>
          <w:sz w:val="24"/>
          <w:szCs w:val="24"/>
        </w:rPr>
        <w:t>MECANIC</w:t>
      </w:r>
      <w:r w:rsidR="00F462DE" w:rsidRPr="004651E1">
        <w:rPr>
          <w:rFonts w:ascii="Times New Roman" w:hAnsi="Times New Roman" w:cs="Times New Roman"/>
          <w:b/>
          <w:sz w:val="24"/>
          <w:szCs w:val="24"/>
        </w:rPr>
        <w:t xml:space="preserve"> – 1 POST</w:t>
      </w:r>
    </w:p>
    <w:p w14:paraId="3328A098" w14:textId="77777777" w:rsidR="00324B19" w:rsidRPr="004651E1" w:rsidRDefault="00324B19" w:rsidP="00713A6D">
      <w:pPr>
        <w:shd w:val="clear" w:color="auto" w:fill="FFFFFF"/>
        <w:spacing w:after="0" w:line="240" w:lineRule="auto"/>
        <w:ind w:left="708" w:firstLine="708"/>
        <w:jc w:val="both"/>
        <w:rPr>
          <w:rFonts w:ascii="Times New Roman" w:eastAsia="Times New Roman" w:hAnsi="Times New Roman" w:cs="Times New Roman"/>
          <w:sz w:val="24"/>
          <w:szCs w:val="24"/>
          <w:lang w:eastAsia="ro-RO"/>
        </w:rPr>
      </w:pPr>
    </w:p>
    <w:p w14:paraId="38A5C8A0" w14:textId="77777777" w:rsidR="00324B19" w:rsidRPr="004651E1" w:rsidRDefault="00324B19" w:rsidP="00713A6D">
      <w:pPr>
        <w:spacing w:after="0" w:line="240" w:lineRule="auto"/>
        <w:jc w:val="both"/>
        <w:rPr>
          <w:rFonts w:ascii="Times New Roman" w:hAnsi="Times New Roman" w:cs="Times New Roman"/>
          <w:b/>
          <w:sz w:val="24"/>
          <w:szCs w:val="24"/>
        </w:rPr>
      </w:pPr>
      <w:r w:rsidRPr="004651E1">
        <w:rPr>
          <w:rFonts w:ascii="Times New Roman" w:hAnsi="Times New Roman" w:cs="Times New Roman"/>
          <w:b/>
          <w:sz w:val="24"/>
          <w:szCs w:val="24"/>
        </w:rPr>
        <w:t>TEMATICA CONCURSULUI:</w:t>
      </w:r>
    </w:p>
    <w:p w14:paraId="4B0E810F" w14:textId="77777777" w:rsidR="003D028E" w:rsidRPr="004651E1" w:rsidRDefault="003D028E" w:rsidP="00713A6D">
      <w:pPr>
        <w:spacing w:after="0" w:line="240" w:lineRule="auto"/>
        <w:jc w:val="both"/>
        <w:rPr>
          <w:rFonts w:ascii="Times New Roman" w:hAnsi="Times New Roman" w:cs="Times New Roman"/>
          <w:b/>
          <w:sz w:val="24"/>
          <w:szCs w:val="24"/>
        </w:rPr>
      </w:pPr>
    </w:p>
    <w:p w14:paraId="5FBAF782" w14:textId="77777777" w:rsidR="00A869FC" w:rsidRDefault="00A869FC" w:rsidP="00A869FC">
      <w:pPr>
        <w:pStyle w:val="NormalWeb"/>
        <w:numPr>
          <w:ilvl w:val="0"/>
          <w:numId w:val="17"/>
        </w:numPr>
        <w:spacing w:before="0" w:beforeAutospacing="0" w:after="0" w:afterAutospacing="0" w:line="360" w:lineRule="auto"/>
        <w:jc w:val="both"/>
        <w:textAlignment w:val="baseline"/>
      </w:pPr>
      <w:r>
        <w:t xml:space="preserve">Exploatarea </w:t>
      </w:r>
      <w:proofErr w:type="spellStart"/>
      <w:r>
        <w:t>istalațiilor</w:t>
      </w:r>
      <w:proofErr w:type="spellEnd"/>
      <w:r>
        <w:t xml:space="preserve"> electrice, sanitare, de încălzire, și a echipamentelor aferente acestora;</w:t>
      </w:r>
    </w:p>
    <w:p w14:paraId="22B6244C" w14:textId="77777777" w:rsidR="00A869FC" w:rsidRDefault="00A869FC" w:rsidP="00A869FC">
      <w:pPr>
        <w:pStyle w:val="NormalWeb"/>
        <w:numPr>
          <w:ilvl w:val="0"/>
          <w:numId w:val="17"/>
        </w:numPr>
        <w:spacing w:before="0" w:beforeAutospacing="0" w:after="0" w:afterAutospacing="0" w:line="360" w:lineRule="auto"/>
        <w:jc w:val="both"/>
        <w:textAlignment w:val="baseline"/>
      </w:pPr>
      <w:r>
        <w:t xml:space="preserve">Defecțiuni, incidente, avarii la instalații electrice, sanitare, de încălzire, etc. </w:t>
      </w:r>
    </w:p>
    <w:p w14:paraId="409B4AEE" w14:textId="77777777" w:rsidR="00A869FC" w:rsidRDefault="00A869FC" w:rsidP="00A869FC">
      <w:pPr>
        <w:pStyle w:val="NormalWeb"/>
        <w:numPr>
          <w:ilvl w:val="0"/>
          <w:numId w:val="17"/>
        </w:numPr>
        <w:spacing w:before="0" w:beforeAutospacing="0" w:after="0" w:afterAutospacing="0" w:line="360" w:lineRule="auto"/>
        <w:jc w:val="both"/>
        <w:textAlignment w:val="baseline"/>
      </w:pPr>
      <w:proofErr w:type="spellStart"/>
      <w:r>
        <w:t>Degradari</w:t>
      </w:r>
      <w:proofErr w:type="spellEnd"/>
      <w:r>
        <w:t xml:space="preserve"> si defecte in </w:t>
      </w:r>
      <w:proofErr w:type="spellStart"/>
      <w:r>
        <w:t>constructii</w:t>
      </w:r>
      <w:proofErr w:type="spellEnd"/>
      <w:r>
        <w:t>;</w:t>
      </w:r>
    </w:p>
    <w:p w14:paraId="209665B4" w14:textId="77777777" w:rsidR="00A869FC" w:rsidRDefault="00A869FC" w:rsidP="00A869FC">
      <w:pPr>
        <w:pStyle w:val="NormalWeb"/>
        <w:numPr>
          <w:ilvl w:val="0"/>
          <w:numId w:val="17"/>
        </w:numPr>
        <w:spacing w:before="0" w:beforeAutospacing="0" w:after="0" w:afterAutospacing="0" w:line="360" w:lineRule="auto"/>
        <w:jc w:val="both"/>
        <w:textAlignment w:val="baseline"/>
      </w:pPr>
      <w:r>
        <w:t xml:space="preserve">Reglementări privind apărarea împotriva </w:t>
      </w:r>
      <w:proofErr w:type="spellStart"/>
      <w:r>
        <w:t>icendiilor</w:t>
      </w:r>
      <w:proofErr w:type="spellEnd"/>
      <w:r>
        <w:t>, paza obiectivelor, bunurilor, valorilor și protecția persoanelor, norme de protecție a muncii;</w:t>
      </w:r>
    </w:p>
    <w:p w14:paraId="44C86AAE" w14:textId="77777777" w:rsidR="00A869FC" w:rsidRDefault="00A869FC" w:rsidP="00A869FC">
      <w:pPr>
        <w:pStyle w:val="NormalWeb"/>
        <w:numPr>
          <w:ilvl w:val="0"/>
          <w:numId w:val="17"/>
        </w:numPr>
        <w:spacing w:before="0" w:beforeAutospacing="0" w:after="0" w:afterAutospacing="0" w:line="360" w:lineRule="auto"/>
        <w:jc w:val="both"/>
        <w:textAlignment w:val="baseline"/>
      </w:pPr>
      <w:proofErr w:type="spellStart"/>
      <w:r>
        <w:t>Ingrijirea</w:t>
      </w:r>
      <w:proofErr w:type="spellEnd"/>
      <w:r>
        <w:t xml:space="preserve"> gazonului;</w:t>
      </w:r>
    </w:p>
    <w:p w14:paraId="57B16934" w14:textId="77777777" w:rsidR="00A869FC" w:rsidRDefault="00A869FC" w:rsidP="00A869FC">
      <w:pPr>
        <w:pStyle w:val="NormalWeb"/>
        <w:numPr>
          <w:ilvl w:val="0"/>
          <w:numId w:val="17"/>
        </w:numPr>
        <w:spacing w:before="0" w:beforeAutospacing="0" w:after="0" w:afterAutospacing="0" w:line="360" w:lineRule="auto"/>
        <w:jc w:val="both"/>
        <w:textAlignment w:val="baseline"/>
      </w:pPr>
      <w:proofErr w:type="spellStart"/>
      <w:r>
        <w:t>Taierile</w:t>
      </w:r>
      <w:proofErr w:type="spellEnd"/>
      <w:r>
        <w:t xml:space="preserve"> de formare si </w:t>
      </w:r>
      <w:proofErr w:type="spellStart"/>
      <w:r>
        <w:t>intretinere</w:t>
      </w:r>
      <w:proofErr w:type="spellEnd"/>
      <w:r>
        <w:t xml:space="preserve"> pentru pomi si </w:t>
      </w:r>
      <w:proofErr w:type="spellStart"/>
      <w:r>
        <w:t>arbusti</w:t>
      </w:r>
      <w:proofErr w:type="spellEnd"/>
      <w:r>
        <w:t xml:space="preserve"> fructiferi si ornamentali</w:t>
      </w:r>
    </w:p>
    <w:p w14:paraId="4C1DE17B" w14:textId="77777777" w:rsidR="00A869FC" w:rsidRDefault="00A869FC" w:rsidP="00A869FC">
      <w:pPr>
        <w:pStyle w:val="NormalWeb"/>
        <w:spacing w:before="0" w:beforeAutospacing="0" w:after="0" w:afterAutospacing="0" w:line="360" w:lineRule="auto"/>
        <w:jc w:val="both"/>
        <w:textAlignment w:val="baseline"/>
      </w:pPr>
    </w:p>
    <w:p w14:paraId="3160139C" w14:textId="77777777" w:rsidR="00A869FC" w:rsidRDefault="00A869FC" w:rsidP="00A869FC">
      <w:pPr>
        <w:pStyle w:val="NormalWeb"/>
        <w:spacing w:before="0" w:beforeAutospacing="0" w:after="0" w:afterAutospacing="0" w:line="360" w:lineRule="auto"/>
        <w:jc w:val="both"/>
        <w:textAlignment w:val="baseline"/>
      </w:pPr>
      <w:r w:rsidRPr="002545D0">
        <w:rPr>
          <w:b/>
          <w:bCs/>
          <w:sz w:val="22"/>
          <w:szCs w:val="22"/>
        </w:rPr>
        <w:t xml:space="preserve">           </w:t>
      </w:r>
      <w:r w:rsidRPr="002545D0">
        <w:rPr>
          <w:b/>
          <w:bCs/>
          <w:sz w:val="22"/>
          <w:szCs w:val="22"/>
          <w:u w:val="single"/>
        </w:rPr>
        <w:t>BIBLIOGRAFIE</w:t>
      </w:r>
      <w:r>
        <w:t xml:space="preserve"> pentru concursul de ocupare a postului de muncitor calificat: </w:t>
      </w:r>
    </w:p>
    <w:p w14:paraId="4DDD1F0A" w14:textId="77777777" w:rsidR="00A869FC" w:rsidRPr="002545D0" w:rsidRDefault="00A869FC" w:rsidP="00A869FC">
      <w:pPr>
        <w:pStyle w:val="NormalWeb"/>
        <w:spacing w:before="0" w:beforeAutospacing="0" w:after="0" w:afterAutospacing="0" w:line="360" w:lineRule="auto"/>
        <w:jc w:val="both"/>
        <w:textAlignment w:val="baseline"/>
        <w:rPr>
          <w:b/>
          <w:bCs/>
          <w:i/>
          <w:iCs/>
        </w:rPr>
      </w:pPr>
      <w:proofErr w:type="spellStart"/>
      <w:r w:rsidRPr="002545D0">
        <w:rPr>
          <w:b/>
          <w:bCs/>
          <w:i/>
          <w:iCs/>
        </w:rPr>
        <w:t>Carti</w:t>
      </w:r>
      <w:proofErr w:type="spellEnd"/>
      <w:r w:rsidRPr="002545D0">
        <w:rPr>
          <w:b/>
          <w:bCs/>
          <w:i/>
          <w:iCs/>
        </w:rPr>
        <w:t>:</w:t>
      </w:r>
    </w:p>
    <w:p w14:paraId="12DAED57" w14:textId="427B57A1" w:rsidR="00A869FC" w:rsidRDefault="00A869FC" w:rsidP="00A869FC">
      <w:pPr>
        <w:pStyle w:val="NormalWeb"/>
        <w:spacing w:before="0" w:beforeAutospacing="0" w:after="0" w:afterAutospacing="0" w:line="360" w:lineRule="auto"/>
        <w:jc w:val="both"/>
        <w:textAlignment w:val="baseline"/>
      </w:pPr>
      <w:r>
        <w:t xml:space="preserve"> 1. </w:t>
      </w:r>
      <w:proofErr w:type="spellStart"/>
      <w:r>
        <w:t>Degradari</w:t>
      </w:r>
      <w:proofErr w:type="spellEnd"/>
      <w:r>
        <w:t xml:space="preserve"> si defecte in </w:t>
      </w:r>
      <w:proofErr w:type="spellStart"/>
      <w:r>
        <w:t>constructii</w:t>
      </w:r>
      <w:proofErr w:type="spellEnd"/>
      <w:r>
        <w:t xml:space="preserve"> - cauze si </w:t>
      </w:r>
      <w:proofErr w:type="spellStart"/>
      <w:r>
        <w:t>solutii</w:t>
      </w:r>
      <w:proofErr w:type="spellEnd"/>
      <w:r>
        <w:t xml:space="preserve"> - </w:t>
      </w:r>
      <w:proofErr w:type="spellStart"/>
      <w:r>
        <w:t>Osztroluczky</w:t>
      </w:r>
      <w:proofErr w:type="spellEnd"/>
      <w:r>
        <w:t xml:space="preserve"> Miklós, ISBN/ISSN: 9786068527628, Ed. Casa, Oradea, 2015 </w:t>
      </w:r>
    </w:p>
    <w:p w14:paraId="097C9C79" w14:textId="1F8E4B00" w:rsidR="00A869FC" w:rsidRDefault="00CA3C7E" w:rsidP="00A869FC">
      <w:pPr>
        <w:pStyle w:val="NormalWeb"/>
        <w:spacing w:before="0" w:beforeAutospacing="0" w:after="0" w:afterAutospacing="0" w:line="360" w:lineRule="auto"/>
        <w:jc w:val="both"/>
        <w:textAlignment w:val="baseline"/>
      </w:pPr>
      <w:r>
        <w:t>2</w:t>
      </w:r>
      <w:r w:rsidR="00A869FC">
        <w:t xml:space="preserve">. </w:t>
      </w:r>
      <w:proofErr w:type="spellStart"/>
      <w:r w:rsidR="00A869FC">
        <w:t>Retele</w:t>
      </w:r>
      <w:proofErr w:type="spellEnd"/>
      <w:r w:rsidR="00A869FC">
        <w:t xml:space="preserve"> de Apa si Canalizare, Nicu Ploaie, Ana Lizeanu, Ed. Mast, </w:t>
      </w:r>
      <w:proofErr w:type="spellStart"/>
      <w:r w:rsidR="00A869FC">
        <w:t>Bucuresti</w:t>
      </w:r>
      <w:proofErr w:type="spellEnd"/>
      <w:r w:rsidR="00A869FC">
        <w:t xml:space="preserve">, 2012, ISBN/ISSN: 9789731822976 </w:t>
      </w:r>
    </w:p>
    <w:p w14:paraId="0C8B8F86" w14:textId="1D3A6368" w:rsidR="00A869FC" w:rsidRDefault="00CA3C7E" w:rsidP="00A869FC">
      <w:pPr>
        <w:pStyle w:val="NormalWeb"/>
        <w:spacing w:before="0" w:beforeAutospacing="0" w:after="0" w:afterAutospacing="0" w:line="360" w:lineRule="auto"/>
        <w:jc w:val="both"/>
        <w:textAlignment w:val="baseline"/>
      </w:pPr>
      <w:r>
        <w:t>3</w:t>
      </w:r>
      <w:r w:rsidR="00A869FC">
        <w:t xml:space="preserve">. </w:t>
      </w:r>
      <w:proofErr w:type="spellStart"/>
      <w:r w:rsidR="00A869FC">
        <w:t>Instalatii</w:t>
      </w:r>
      <w:proofErr w:type="spellEnd"/>
      <w:r w:rsidR="00A869FC">
        <w:t xml:space="preserve"> electrice, Cristina </w:t>
      </w:r>
      <w:proofErr w:type="spellStart"/>
      <w:r w:rsidR="00A869FC">
        <w:t>Saracin</w:t>
      </w:r>
      <w:proofErr w:type="spellEnd"/>
      <w:r w:rsidR="00A869FC">
        <w:t xml:space="preserve">, Ed. </w:t>
      </w:r>
      <w:proofErr w:type="spellStart"/>
      <w:r w:rsidR="00A869FC">
        <w:t>Matrix</w:t>
      </w:r>
      <w:proofErr w:type="spellEnd"/>
      <w:r w:rsidR="00A869FC">
        <w:t xml:space="preserve"> </w:t>
      </w:r>
      <w:proofErr w:type="spellStart"/>
      <w:r w:rsidR="00A869FC">
        <w:t>Com</w:t>
      </w:r>
      <w:proofErr w:type="spellEnd"/>
      <w:r w:rsidR="00A869FC">
        <w:t xml:space="preserve">, </w:t>
      </w:r>
      <w:proofErr w:type="spellStart"/>
      <w:r w:rsidR="00A869FC">
        <w:t>Bucuresti</w:t>
      </w:r>
      <w:proofErr w:type="spellEnd"/>
      <w:r w:rsidR="00A869FC">
        <w:t xml:space="preserve">, 2009, ISBN/ISSN:978-973- 755-391-1 </w:t>
      </w:r>
    </w:p>
    <w:p w14:paraId="610DB8AE" w14:textId="11A93B15" w:rsidR="00A869FC" w:rsidRDefault="00CA3C7E" w:rsidP="00A869FC">
      <w:pPr>
        <w:pStyle w:val="NormalWeb"/>
        <w:spacing w:before="0" w:beforeAutospacing="0" w:after="0" w:afterAutospacing="0" w:line="360" w:lineRule="auto"/>
        <w:jc w:val="both"/>
        <w:textAlignment w:val="baseline"/>
      </w:pPr>
      <w:r>
        <w:t>4</w:t>
      </w:r>
      <w:r w:rsidR="00A869FC">
        <w:t xml:space="preserve">. Schemele </w:t>
      </w:r>
      <w:proofErr w:type="spellStart"/>
      <w:r w:rsidR="00A869FC">
        <w:t>instalatiilor</w:t>
      </w:r>
      <w:proofErr w:type="spellEnd"/>
      <w:r w:rsidR="00A869FC">
        <w:t xml:space="preserve"> electrice, Paul Dinculescu, Ed. </w:t>
      </w:r>
      <w:proofErr w:type="spellStart"/>
      <w:r w:rsidR="00A869FC">
        <w:t>Matrix</w:t>
      </w:r>
      <w:proofErr w:type="spellEnd"/>
      <w:r w:rsidR="00A869FC">
        <w:t xml:space="preserve"> </w:t>
      </w:r>
      <w:proofErr w:type="spellStart"/>
      <w:r w:rsidR="00A869FC">
        <w:t>Com</w:t>
      </w:r>
      <w:proofErr w:type="spellEnd"/>
      <w:r w:rsidR="00A869FC">
        <w:t xml:space="preserve">, </w:t>
      </w:r>
      <w:proofErr w:type="spellStart"/>
      <w:r w:rsidR="00A869FC">
        <w:t>Bucuresti</w:t>
      </w:r>
      <w:proofErr w:type="spellEnd"/>
      <w:r w:rsidR="00A869FC">
        <w:t xml:space="preserve">, 2005 ISBN/ISSN: 973-685-890-1 </w:t>
      </w:r>
    </w:p>
    <w:p w14:paraId="6672E378" w14:textId="77777777" w:rsidR="00A869FC" w:rsidRPr="00B71D17" w:rsidRDefault="00A869FC" w:rsidP="00A869FC">
      <w:pPr>
        <w:pStyle w:val="NormalWeb"/>
        <w:spacing w:before="0" w:beforeAutospacing="0" w:after="0" w:afterAutospacing="0" w:line="360" w:lineRule="auto"/>
        <w:jc w:val="both"/>
        <w:textAlignment w:val="baseline"/>
        <w:rPr>
          <w:b/>
          <w:bCs/>
          <w:i/>
          <w:iCs/>
        </w:rPr>
      </w:pPr>
      <w:proofErr w:type="spellStart"/>
      <w:r w:rsidRPr="00B71D17">
        <w:rPr>
          <w:b/>
          <w:bCs/>
          <w:i/>
          <w:iCs/>
        </w:rPr>
        <w:t>Legislatie</w:t>
      </w:r>
      <w:proofErr w:type="spellEnd"/>
      <w:r w:rsidRPr="00B71D17">
        <w:rPr>
          <w:b/>
          <w:bCs/>
          <w:i/>
          <w:iCs/>
        </w:rPr>
        <w:t xml:space="preserve">: </w:t>
      </w:r>
    </w:p>
    <w:p w14:paraId="608D60E3" w14:textId="536108E7" w:rsidR="00A869FC" w:rsidRDefault="00A869FC" w:rsidP="00A869FC">
      <w:pPr>
        <w:pStyle w:val="NormalWeb"/>
        <w:spacing w:before="0" w:beforeAutospacing="0" w:after="0" w:afterAutospacing="0" w:line="360" w:lineRule="auto"/>
        <w:jc w:val="both"/>
        <w:textAlignment w:val="baseline"/>
      </w:pPr>
      <w:r>
        <w:t xml:space="preserve">1. Regulament-cadru de organizare și funcționare a unităților de învățământ preuniversitar (ROFUIP), aprobat prin ordinul de ministru nr. </w:t>
      </w:r>
      <w:r w:rsidR="00CA3C7E">
        <w:t>4183</w:t>
      </w:r>
      <w:r>
        <w:t>/</w:t>
      </w:r>
      <w:r w:rsidR="00CA3C7E">
        <w:t>04</w:t>
      </w:r>
      <w:r>
        <w:t>.0</w:t>
      </w:r>
      <w:r w:rsidR="00CA3C7E">
        <w:t>7</w:t>
      </w:r>
      <w:r>
        <w:t>.202</w:t>
      </w:r>
      <w:r w:rsidR="00CA3C7E">
        <w:t>2</w:t>
      </w:r>
      <w:r>
        <w:t xml:space="preserve"> </w:t>
      </w:r>
    </w:p>
    <w:p w14:paraId="2ACACCB1" w14:textId="4C9F70C4" w:rsidR="00A869FC" w:rsidRDefault="00A869FC" w:rsidP="00A869FC">
      <w:pPr>
        <w:pStyle w:val="NormalWeb"/>
        <w:spacing w:before="0" w:beforeAutospacing="0" w:after="0" w:afterAutospacing="0" w:line="360" w:lineRule="auto"/>
        <w:jc w:val="both"/>
        <w:textAlignment w:val="baseline"/>
      </w:pPr>
      <w:r>
        <w:t>2. Legea sănătății și securității în muncă nr.</w:t>
      </w:r>
      <w:r w:rsidR="00CA3C7E">
        <w:t xml:space="preserve"> </w:t>
      </w:r>
      <w:r>
        <w:t xml:space="preserve">319/2006 cu modificările și completările ulterioare </w:t>
      </w:r>
    </w:p>
    <w:p w14:paraId="411B6F2D" w14:textId="77777777" w:rsidR="00A869FC" w:rsidRDefault="00A869FC" w:rsidP="00A869FC">
      <w:pPr>
        <w:pStyle w:val="NormalWeb"/>
        <w:spacing w:before="0" w:beforeAutospacing="0" w:after="0" w:afterAutospacing="0" w:line="360" w:lineRule="auto"/>
        <w:jc w:val="both"/>
        <w:textAlignment w:val="baseline"/>
      </w:pPr>
      <w:r>
        <w:t xml:space="preserve">CAPITOLUL IV - </w:t>
      </w:r>
      <w:proofErr w:type="spellStart"/>
      <w:r>
        <w:t>Obligaţiile</w:t>
      </w:r>
      <w:proofErr w:type="spellEnd"/>
      <w:r>
        <w:t xml:space="preserve"> lucrătorilor; </w:t>
      </w:r>
    </w:p>
    <w:p w14:paraId="5484F91F" w14:textId="77777777" w:rsidR="00A869FC" w:rsidRDefault="00A869FC" w:rsidP="00A869FC">
      <w:pPr>
        <w:pStyle w:val="NormalWeb"/>
        <w:spacing w:before="0" w:beforeAutospacing="0" w:after="0" w:afterAutospacing="0" w:line="360" w:lineRule="auto"/>
        <w:jc w:val="both"/>
        <w:textAlignment w:val="baseline"/>
      </w:pPr>
      <w:r>
        <w:t xml:space="preserve">3. Legea 307/2006 privind </w:t>
      </w:r>
      <w:proofErr w:type="spellStart"/>
      <w:r>
        <w:t>apararea</w:t>
      </w:r>
      <w:proofErr w:type="spellEnd"/>
      <w:r>
        <w:t xml:space="preserve"> împotriva incendiilor.</w:t>
      </w:r>
    </w:p>
    <w:p w14:paraId="0C560A0F" w14:textId="77777777" w:rsidR="00A869FC" w:rsidRPr="00B71D17" w:rsidRDefault="00A869FC" w:rsidP="00A869FC">
      <w:pPr>
        <w:pStyle w:val="NormalWeb"/>
        <w:spacing w:before="0" w:beforeAutospacing="0" w:after="0" w:afterAutospacing="0" w:line="360" w:lineRule="auto"/>
        <w:jc w:val="both"/>
        <w:textAlignment w:val="baseline"/>
        <w:rPr>
          <w:b/>
          <w:bCs/>
          <w:i/>
          <w:iCs/>
        </w:rPr>
      </w:pPr>
      <w:r w:rsidRPr="00B71D17">
        <w:rPr>
          <w:b/>
          <w:bCs/>
          <w:i/>
          <w:iCs/>
        </w:rPr>
        <w:t xml:space="preserve"> Notă:</w:t>
      </w:r>
    </w:p>
    <w:p w14:paraId="02FF0E1F" w14:textId="2B294ED5" w:rsidR="003E49B4" w:rsidRPr="00A869FC" w:rsidRDefault="00A869FC" w:rsidP="00A869FC">
      <w:pPr>
        <w:pStyle w:val="NormalWeb"/>
        <w:spacing w:before="0" w:beforeAutospacing="0" w:after="0" w:afterAutospacing="0" w:line="360" w:lineRule="auto"/>
        <w:jc w:val="both"/>
        <w:textAlignment w:val="baseline"/>
        <w:rPr>
          <w:color w:val="000000" w:themeColor="text1"/>
        </w:rPr>
      </w:pPr>
      <w:r>
        <w:t xml:space="preserve">Toată bibliografia va fi studiată în variantă actualizată, cu modificările </w:t>
      </w:r>
      <w:proofErr w:type="spellStart"/>
      <w:r>
        <w:t>şi</w:t>
      </w:r>
      <w:proofErr w:type="spellEnd"/>
      <w:r>
        <w:t xml:space="preserve"> completările ulterioare.</w:t>
      </w:r>
    </w:p>
    <w:p w14:paraId="2CD6DB60" w14:textId="77777777" w:rsidR="00CA3C7E" w:rsidRDefault="00CA3C7E" w:rsidP="0086746B">
      <w:pPr>
        <w:spacing w:after="0" w:line="240" w:lineRule="auto"/>
        <w:jc w:val="center"/>
        <w:rPr>
          <w:rFonts w:ascii="Times New Roman" w:hAnsi="Times New Roman" w:cs="Times New Roman"/>
          <w:b/>
          <w:bCs/>
          <w:sz w:val="24"/>
          <w:szCs w:val="24"/>
        </w:rPr>
      </w:pPr>
    </w:p>
    <w:p w14:paraId="79E37189" w14:textId="77777777" w:rsidR="00CA3C7E" w:rsidRDefault="00CA3C7E" w:rsidP="0086746B">
      <w:pPr>
        <w:spacing w:after="0" w:line="240" w:lineRule="auto"/>
        <w:jc w:val="center"/>
        <w:rPr>
          <w:rFonts w:ascii="Times New Roman" w:hAnsi="Times New Roman" w:cs="Times New Roman"/>
          <w:b/>
          <w:bCs/>
          <w:sz w:val="24"/>
          <w:szCs w:val="24"/>
        </w:rPr>
      </w:pPr>
    </w:p>
    <w:p w14:paraId="5D9EA3E0" w14:textId="77777777" w:rsidR="00CA3C7E" w:rsidRDefault="00CA3C7E" w:rsidP="0086746B">
      <w:pPr>
        <w:spacing w:after="0" w:line="240" w:lineRule="auto"/>
        <w:jc w:val="center"/>
        <w:rPr>
          <w:rFonts w:ascii="Times New Roman" w:hAnsi="Times New Roman" w:cs="Times New Roman"/>
          <w:b/>
          <w:bCs/>
          <w:sz w:val="24"/>
          <w:szCs w:val="24"/>
        </w:rPr>
      </w:pPr>
    </w:p>
    <w:p w14:paraId="0DCD5A5C" w14:textId="25879653" w:rsidR="003E49B4" w:rsidRPr="004651E1" w:rsidRDefault="003E49B4" w:rsidP="0086746B">
      <w:pPr>
        <w:spacing w:after="0" w:line="240" w:lineRule="auto"/>
        <w:jc w:val="center"/>
        <w:rPr>
          <w:rFonts w:ascii="Times New Roman" w:hAnsi="Times New Roman" w:cs="Times New Roman"/>
          <w:b/>
          <w:bCs/>
          <w:sz w:val="24"/>
          <w:szCs w:val="24"/>
        </w:rPr>
      </w:pPr>
      <w:r w:rsidRPr="004651E1">
        <w:rPr>
          <w:rFonts w:ascii="Times New Roman" w:hAnsi="Times New Roman" w:cs="Times New Roman"/>
          <w:b/>
          <w:bCs/>
          <w:sz w:val="24"/>
          <w:szCs w:val="24"/>
        </w:rPr>
        <w:lastRenderedPageBreak/>
        <w:t>GRAFICUL DE DESFĂŞURARE A CONCURSULUI</w:t>
      </w:r>
    </w:p>
    <w:p w14:paraId="1A103D83" w14:textId="458CCC4D" w:rsidR="003E49B4" w:rsidRPr="004651E1" w:rsidRDefault="003E49B4" w:rsidP="0086746B">
      <w:pPr>
        <w:spacing w:after="0" w:line="240" w:lineRule="auto"/>
        <w:jc w:val="center"/>
        <w:rPr>
          <w:rFonts w:ascii="Times New Roman" w:hAnsi="Times New Roman" w:cs="Times New Roman"/>
          <w:b/>
          <w:bCs/>
          <w:sz w:val="24"/>
          <w:szCs w:val="24"/>
        </w:rPr>
      </w:pPr>
      <w:r w:rsidRPr="004651E1">
        <w:rPr>
          <w:rFonts w:ascii="Times New Roman" w:hAnsi="Times New Roman" w:cs="Times New Roman"/>
          <w:b/>
          <w:bCs/>
          <w:sz w:val="24"/>
          <w:szCs w:val="24"/>
        </w:rPr>
        <w:t>PENTRU OCUPAREA</w:t>
      </w:r>
      <w:r w:rsidR="000C105A" w:rsidRPr="004651E1">
        <w:rPr>
          <w:rFonts w:ascii="Times New Roman" w:hAnsi="Times New Roman" w:cs="Times New Roman"/>
          <w:b/>
          <w:bCs/>
          <w:sz w:val="24"/>
          <w:szCs w:val="24"/>
        </w:rPr>
        <w:t xml:space="preserve"> POSTULUI DE </w:t>
      </w:r>
      <w:r w:rsidR="002348CE">
        <w:rPr>
          <w:rFonts w:ascii="Times New Roman" w:hAnsi="Times New Roman" w:cs="Times New Roman"/>
          <w:b/>
          <w:bCs/>
          <w:sz w:val="24"/>
          <w:szCs w:val="24"/>
        </w:rPr>
        <w:t>„MECANIC</w:t>
      </w:r>
      <w:r w:rsidRPr="004651E1">
        <w:rPr>
          <w:rFonts w:ascii="Times New Roman" w:hAnsi="Times New Roman" w:cs="Times New Roman"/>
          <w:b/>
          <w:bCs/>
          <w:sz w:val="24"/>
          <w:szCs w:val="24"/>
        </w:rPr>
        <w:t>”</w:t>
      </w:r>
    </w:p>
    <w:p w14:paraId="3DD84E70" w14:textId="77777777" w:rsidR="003E49B4" w:rsidRPr="004651E1" w:rsidRDefault="003E49B4" w:rsidP="00713A6D">
      <w:pPr>
        <w:spacing w:after="0" w:line="240" w:lineRule="auto"/>
        <w:jc w:val="both"/>
        <w:rPr>
          <w:rFonts w:ascii="Times New Roman" w:hAnsi="Times New Roman" w:cs="Times New Roman"/>
          <w:sz w:val="24"/>
          <w:szCs w:val="24"/>
        </w:rPr>
      </w:pPr>
    </w:p>
    <w:p w14:paraId="4B343D8C" w14:textId="461F499F"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              Concursul se va </w:t>
      </w:r>
      <w:proofErr w:type="spellStart"/>
      <w:r w:rsidRPr="004651E1">
        <w:rPr>
          <w:rFonts w:ascii="Times New Roman" w:hAnsi="Times New Roman" w:cs="Times New Roman"/>
          <w:sz w:val="24"/>
          <w:szCs w:val="24"/>
        </w:rPr>
        <w:t>desfăşura</w:t>
      </w:r>
      <w:proofErr w:type="spellEnd"/>
      <w:r w:rsidRPr="004651E1">
        <w:rPr>
          <w:rFonts w:ascii="Times New Roman" w:hAnsi="Times New Roman" w:cs="Times New Roman"/>
          <w:sz w:val="24"/>
          <w:szCs w:val="24"/>
        </w:rPr>
        <w:t xml:space="preserve"> la sediul </w:t>
      </w:r>
      <w:r w:rsidR="002348CE">
        <w:rPr>
          <w:rFonts w:ascii="Times New Roman" w:hAnsi="Times New Roman" w:cs="Times New Roman"/>
          <w:sz w:val="24"/>
          <w:szCs w:val="24"/>
        </w:rPr>
        <w:t>GRĂDINIȚEI CU PROGRAM PRELUNGIT</w:t>
      </w:r>
      <w:r w:rsidRPr="004651E1">
        <w:rPr>
          <w:rFonts w:ascii="Times New Roman" w:hAnsi="Times New Roman" w:cs="Times New Roman"/>
          <w:sz w:val="24"/>
          <w:szCs w:val="24"/>
        </w:rPr>
        <w:t xml:space="preserve"> </w:t>
      </w:r>
      <w:r w:rsidR="002348CE">
        <w:rPr>
          <w:rFonts w:ascii="Times New Roman" w:hAnsi="Times New Roman" w:cs="Times New Roman"/>
          <w:sz w:val="24"/>
          <w:szCs w:val="24"/>
        </w:rPr>
        <w:t xml:space="preserve"> „TRAIN DEMETRESCU</w:t>
      </w:r>
      <w:r w:rsidRPr="004651E1">
        <w:rPr>
          <w:rFonts w:ascii="Times New Roman" w:hAnsi="Times New Roman" w:cs="Times New Roman"/>
          <w:sz w:val="24"/>
          <w:szCs w:val="24"/>
        </w:rPr>
        <w:t xml:space="preserve">” –CRAIOVA, str. </w:t>
      </w:r>
      <w:r w:rsidR="002348CE">
        <w:rPr>
          <w:rFonts w:ascii="Times New Roman" w:hAnsi="Times New Roman" w:cs="Times New Roman"/>
          <w:sz w:val="24"/>
          <w:szCs w:val="24"/>
        </w:rPr>
        <w:t>Traian Demetrescu,</w:t>
      </w:r>
      <w:r w:rsidRPr="004651E1">
        <w:rPr>
          <w:rFonts w:ascii="Times New Roman" w:hAnsi="Times New Roman" w:cs="Times New Roman"/>
          <w:sz w:val="24"/>
          <w:szCs w:val="24"/>
        </w:rPr>
        <w:t xml:space="preserve"> nr.</w:t>
      </w:r>
      <w:r w:rsidR="002348CE">
        <w:rPr>
          <w:rFonts w:ascii="Times New Roman" w:hAnsi="Times New Roman" w:cs="Times New Roman"/>
          <w:sz w:val="24"/>
          <w:szCs w:val="24"/>
        </w:rPr>
        <w:t>18</w:t>
      </w:r>
      <w:r w:rsidRPr="004651E1">
        <w:rPr>
          <w:rFonts w:ascii="Times New Roman" w:hAnsi="Times New Roman" w:cs="Times New Roman"/>
          <w:sz w:val="24"/>
          <w:szCs w:val="24"/>
        </w:rPr>
        <w:t>, după cum urmează:</w:t>
      </w:r>
    </w:p>
    <w:p w14:paraId="2E29EEDD" w14:textId="77777777" w:rsidR="003E49B4" w:rsidRPr="004651E1" w:rsidRDefault="003E49B4" w:rsidP="00713A6D">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969"/>
        <w:gridCol w:w="1276"/>
      </w:tblGrid>
      <w:tr w:rsidR="003E49B4" w:rsidRPr="004651E1" w14:paraId="6D28DFC5" w14:textId="77777777" w:rsidTr="003C41A6">
        <w:tc>
          <w:tcPr>
            <w:tcW w:w="4361" w:type="dxa"/>
            <w:shd w:val="clear" w:color="auto" w:fill="D5DCE4"/>
          </w:tcPr>
          <w:p w14:paraId="19BD674F" w14:textId="77777777" w:rsidR="003E49B4" w:rsidRPr="004651E1" w:rsidRDefault="003E49B4" w:rsidP="00713A6D">
            <w:pPr>
              <w:spacing w:after="0" w:line="240" w:lineRule="auto"/>
              <w:jc w:val="both"/>
              <w:rPr>
                <w:rFonts w:ascii="Times New Roman" w:hAnsi="Times New Roman" w:cs="Times New Roman"/>
                <w:b/>
                <w:bCs/>
                <w:sz w:val="24"/>
                <w:szCs w:val="24"/>
              </w:rPr>
            </w:pPr>
            <w:r w:rsidRPr="004651E1">
              <w:rPr>
                <w:rFonts w:ascii="Times New Roman" w:hAnsi="Times New Roman" w:cs="Times New Roman"/>
                <w:b/>
                <w:bCs/>
                <w:sz w:val="24"/>
                <w:szCs w:val="24"/>
              </w:rPr>
              <w:t xml:space="preserve">Etapa de concurs </w:t>
            </w:r>
          </w:p>
        </w:tc>
        <w:tc>
          <w:tcPr>
            <w:tcW w:w="3969" w:type="dxa"/>
            <w:shd w:val="clear" w:color="auto" w:fill="D5DCE4"/>
          </w:tcPr>
          <w:p w14:paraId="1230FF12" w14:textId="77777777" w:rsidR="003E49B4" w:rsidRPr="004651E1" w:rsidRDefault="003E49B4" w:rsidP="00713A6D">
            <w:pPr>
              <w:spacing w:after="0" w:line="240" w:lineRule="auto"/>
              <w:jc w:val="both"/>
              <w:rPr>
                <w:rFonts w:ascii="Times New Roman" w:hAnsi="Times New Roman" w:cs="Times New Roman"/>
                <w:b/>
                <w:bCs/>
                <w:sz w:val="24"/>
                <w:szCs w:val="24"/>
              </w:rPr>
            </w:pPr>
            <w:r w:rsidRPr="004651E1">
              <w:rPr>
                <w:rFonts w:ascii="Times New Roman" w:hAnsi="Times New Roman" w:cs="Times New Roman"/>
                <w:b/>
                <w:bCs/>
                <w:sz w:val="24"/>
                <w:szCs w:val="24"/>
              </w:rPr>
              <w:t xml:space="preserve"> Data / perioada</w:t>
            </w:r>
          </w:p>
        </w:tc>
        <w:tc>
          <w:tcPr>
            <w:tcW w:w="1276" w:type="dxa"/>
            <w:shd w:val="clear" w:color="auto" w:fill="D5DCE4"/>
          </w:tcPr>
          <w:p w14:paraId="7CB5FFF2"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5E76581F" w14:textId="77777777" w:rsidTr="003C41A6">
        <w:tc>
          <w:tcPr>
            <w:tcW w:w="4361" w:type="dxa"/>
            <w:shd w:val="clear" w:color="auto" w:fill="auto"/>
          </w:tcPr>
          <w:p w14:paraId="541D8851" w14:textId="77777777"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Înscriere</w:t>
            </w:r>
          </w:p>
        </w:tc>
        <w:tc>
          <w:tcPr>
            <w:tcW w:w="3969" w:type="dxa"/>
            <w:shd w:val="clear" w:color="auto" w:fill="auto"/>
          </w:tcPr>
          <w:p w14:paraId="0C038018" w14:textId="1E4D3A7B"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Dosarele se depun la </w:t>
            </w:r>
            <w:r w:rsidR="00CA3C7E">
              <w:rPr>
                <w:rFonts w:ascii="Times New Roman" w:hAnsi="Times New Roman" w:cs="Times New Roman"/>
                <w:sz w:val="24"/>
                <w:szCs w:val="24"/>
              </w:rPr>
              <w:t>sediul grădiniței</w:t>
            </w:r>
            <w:r w:rsidR="00D74371" w:rsidRPr="004651E1">
              <w:rPr>
                <w:rFonts w:ascii="Times New Roman" w:hAnsi="Times New Roman" w:cs="Times New Roman"/>
                <w:sz w:val="24"/>
                <w:szCs w:val="24"/>
              </w:rPr>
              <w:t xml:space="preserve"> în intervalul </w:t>
            </w:r>
            <w:r w:rsidR="00CA3C7E">
              <w:rPr>
                <w:rFonts w:ascii="Times New Roman" w:hAnsi="Times New Roman" w:cs="Times New Roman"/>
                <w:sz w:val="24"/>
                <w:szCs w:val="24"/>
              </w:rPr>
              <w:t>22</w:t>
            </w:r>
            <w:r w:rsidR="00D74371" w:rsidRPr="004651E1">
              <w:rPr>
                <w:rFonts w:ascii="Times New Roman" w:hAnsi="Times New Roman" w:cs="Times New Roman"/>
                <w:sz w:val="24"/>
                <w:szCs w:val="24"/>
              </w:rPr>
              <w:t>.</w:t>
            </w:r>
            <w:r w:rsidR="002348CE">
              <w:rPr>
                <w:rFonts w:ascii="Times New Roman" w:hAnsi="Times New Roman" w:cs="Times New Roman"/>
                <w:sz w:val="24"/>
                <w:szCs w:val="24"/>
              </w:rPr>
              <w:t>1</w:t>
            </w:r>
            <w:r w:rsidR="00CA3C7E">
              <w:rPr>
                <w:rFonts w:ascii="Times New Roman" w:hAnsi="Times New Roman" w:cs="Times New Roman"/>
                <w:sz w:val="24"/>
                <w:szCs w:val="24"/>
              </w:rPr>
              <w:t>1</w:t>
            </w:r>
            <w:r w:rsidR="00D74371" w:rsidRPr="004651E1">
              <w:rPr>
                <w:rFonts w:ascii="Times New Roman" w:hAnsi="Times New Roman" w:cs="Times New Roman"/>
                <w:sz w:val="24"/>
                <w:szCs w:val="24"/>
              </w:rPr>
              <w:t>.2022-</w:t>
            </w:r>
            <w:r w:rsidR="00CA3C7E">
              <w:rPr>
                <w:rFonts w:ascii="Times New Roman" w:hAnsi="Times New Roman" w:cs="Times New Roman"/>
                <w:sz w:val="24"/>
                <w:szCs w:val="24"/>
              </w:rPr>
              <w:t>06</w:t>
            </w:r>
            <w:r w:rsidR="00D74371" w:rsidRPr="004651E1">
              <w:rPr>
                <w:rFonts w:ascii="Times New Roman" w:hAnsi="Times New Roman" w:cs="Times New Roman"/>
                <w:sz w:val="24"/>
                <w:szCs w:val="24"/>
              </w:rPr>
              <w:t>.</w:t>
            </w:r>
            <w:r w:rsidR="002348CE">
              <w:rPr>
                <w:rFonts w:ascii="Times New Roman" w:hAnsi="Times New Roman" w:cs="Times New Roman"/>
                <w:sz w:val="24"/>
                <w:szCs w:val="24"/>
              </w:rPr>
              <w:t>12</w:t>
            </w:r>
            <w:r w:rsidR="00D74371" w:rsidRPr="004651E1">
              <w:rPr>
                <w:rFonts w:ascii="Times New Roman" w:hAnsi="Times New Roman" w:cs="Times New Roman"/>
                <w:sz w:val="24"/>
                <w:szCs w:val="24"/>
              </w:rPr>
              <w:t>.2022</w:t>
            </w:r>
            <w:r w:rsidRPr="004651E1">
              <w:rPr>
                <w:rFonts w:ascii="Times New Roman" w:hAnsi="Times New Roman" w:cs="Times New Roman"/>
                <w:sz w:val="24"/>
                <w:szCs w:val="24"/>
              </w:rPr>
              <w:t xml:space="preserve">, între orele </w:t>
            </w:r>
            <w:r w:rsidR="00A2720E">
              <w:rPr>
                <w:rFonts w:ascii="Times New Roman" w:hAnsi="Times New Roman" w:cs="Times New Roman"/>
                <w:sz w:val="24"/>
                <w:szCs w:val="24"/>
              </w:rPr>
              <w:t>9</w:t>
            </w:r>
            <w:r w:rsidRPr="004651E1">
              <w:rPr>
                <w:rFonts w:ascii="Times New Roman" w:hAnsi="Times New Roman" w:cs="Times New Roman"/>
                <w:sz w:val="24"/>
                <w:szCs w:val="24"/>
              </w:rPr>
              <w:t>.00-1</w:t>
            </w:r>
            <w:r w:rsidR="00CA3C7E">
              <w:rPr>
                <w:rFonts w:ascii="Times New Roman" w:hAnsi="Times New Roman" w:cs="Times New Roman"/>
                <w:sz w:val="24"/>
                <w:szCs w:val="24"/>
              </w:rPr>
              <w:t>3</w:t>
            </w:r>
            <w:r w:rsidRPr="004651E1">
              <w:rPr>
                <w:rFonts w:ascii="Times New Roman" w:hAnsi="Times New Roman" w:cs="Times New Roman"/>
                <w:sz w:val="24"/>
                <w:szCs w:val="24"/>
              </w:rPr>
              <w:t xml:space="preserve">.00 </w:t>
            </w:r>
          </w:p>
        </w:tc>
        <w:tc>
          <w:tcPr>
            <w:tcW w:w="1276" w:type="dxa"/>
            <w:shd w:val="clear" w:color="auto" w:fill="auto"/>
          </w:tcPr>
          <w:p w14:paraId="7D55C513"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4390F59B" w14:textId="77777777" w:rsidTr="003C41A6">
        <w:tc>
          <w:tcPr>
            <w:tcW w:w="4361" w:type="dxa"/>
            <w:shd w:val="clear" w:color="auto" w:fill="auto"/>
          </w:tcPr>
          <w:p w14:paraId="7D1F7E97" w14:textId="77777777" w:rsidR="003E49B4" w:rsidRPr="004651E1" w:rsidRDefault="00D74371"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Analiza</w:t>
            </w:r>
            <w:r w:rsidR="003E49B4" w:rsidRPr="004651E1">
              <w:rPr>
                <w:rFonts w:ascii="Times New Roman" w:hAnsi="Times New Roman" w:cs="Times New Roman"/>
                <w:sz w:val="24"/>
                <w:szCs w:val="24"/>
              </w:rPr>
              <w:t xml:space="preserve"> dosarelor – verificarea îndeplinirii</w:t>
            </w:r>
          </w:p>
          <w:p w14:paraId="3C48652F" w14:textId="77777777" w:rsidR="003E49B4" w:rsidRPr="004651E1" w:rsidRDefault="003E49B4" w:rsidP="00713A6D">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condiţiilor</w:t>
            </w:r>
            <w:proofErr w:type="spellEnd"/>
            <w:r w:rsidRPr="004651E1">
              <w:rPr>
                <w:rFonts w:ascii="Times New Roman" w:hAnsi="Times New Roman" w:cs="Times New Roman"/>
                <w:sz w:val="24"/>
                <w:szCs w:val="24"/>
              </w:rPr>
              <w:t xml:space="preserve"> de participare la concurs</w:t>
            </w:r>
          </w:p>
        </w:tc>
        <w:tc>
          <w:tcPr>
            <w:tcW w:w="3969" w:type="dxa"/>
            <w:shd w:val="clear" w:color="auto" w:fill="auto"/>
          </w:tcPr>
          <w:p w14:paraId="405E9F81" w14:textId="63CC9B79" w:rsidR="003E49B4" w:rsidRPr="004651E1" w:rsidRDefault="00CA3C7E"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r w:rsidR="00D74371" w:rsidRPr="004651E1">
              <w:rPr>
                <w:rFonts w:ascii="Times New Roman" w:hAnsi="Times New Roman" w:cs="Times New Roman"/>
                <w:sz w:val="24"/>
                <w:szCs w:val="24"/>
              </w:rPr>
              <w:t>.</w:t>
            </w:r>
            <w:r>
              <w:rPr>
                <w:rFonts w:ascii="Times New Roman" w:hAnsi="Times New Roman" w:cs="Times New Roman"/>
                <w:sz w:val="24"/>
                <w:szCs w:val="24"/>
              </w:rPr>
              <w:t>12</w:t>
            </w:r>
            <w:r w:rsidR="00D74371" w:rsidRPr="004651E1">
              <w:rPr>
                <w:rFonts w:ascii="Times New Roman" w:hAnsi="Times New Roman" w:cs="Times New Roman"/>
                <w:sz w:val="24"/>
                <w:szCs w:val="24"/>
              </w:rPr>
              <w:t xml:space="preserve">.2022, orele </w:t>
            </w:r>
            <w:r w:rsidR="00A550B9">
              <w:rPr>
                <w:rFonts w:ascii="Times New Roman" w:hAnsi="Times New Roman" w:cs="Times New Roman"/>
                <w:sz w:val="24"/>
                <w:szCs w:val="24"/>
              </w:rPr>
              <w:t>09.00-</w:t>
            </w:r>
            <w:r w:rsidR="00D74371" w:rsidRPr="004651E1">
              <w:rPr>
                <w:rFonts w:ascii="Times New Roman" w:hAnsi="Times New Roman" w:cs="Times New Roman"/>
                <w:sz w:val="24"/>
                <w:szCs w:val="24"/>
              </w:rPr>
              <w:t>1</w:t>
            </w:r>
            <w:r>
              <w:rPr>
                <w:rFonts w:ascii="Times New Roman" w:hAnsi="Times New Roman" w:cs="Times New Roman"/>
                <w:sz w:val="24"/>
                <w:szCs w:val="24"/>
              </w:rPr>
              <w:t>6</w:t>
            </w:r>
            <w:r w:rsidR="00D74371" w:rsidRPr="004651E1">
              <w:rPr>
                <w:rFonts w:ascii="Times New Roman" w:hAnsi="Times New Roman" w:cs="Times New Roman"/>
                <w:sz w:val="24"/>
                <w:szCs w:val="24"/>
              </w:rPr>
              <w:t>.00</w:t>
            </w:r>
          </w:p>
        </w:tc>
        <w:tc>
          <w:tcPr>
            <w:tcW w:w="1276" w:type="dxa"/>
            <w:shd w:val="clear" w:color="auto" w:fill="auto"/>
          </w:tcPr>
          <w:p w14:paraId="0919F321"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48CC25D5" w14:textId="77777777" w:rsidTr="003C41A6">
        <w:tc>
          <w:tcPr>
            <w:tcW w:w="4361" w:type="dxa"/>
            <w:shd w:val="clear" w:color="auto" w:fill="auto"/>
          </w:tcPr>
          <w:p w14:paraId="2B2B1320" w14:textId="77777777" w:rsidR="003E49B4" w:rsidRPr="004651E1" w:rsidRDefault="003E49B4" w:rsidP="00713A6D">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Afişarea</w:t>
            </w:r>
            <w:proofErr w:type="spellEnd"/>
            <w:r w:rsidRPr="004651E1">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candidaţilor</w:t>
            </w:r>
            <w:proofErr w:type="spellEnd"/>
            <w:r w:rsidRPr="004651E1">
              <w:rPr>
                <w:rFonts w:ascii="Times New Roman" w:hAnsi="Times New Roman" w:cs="Times New Roman"/>
                <w:sz w:val="24"/>
                <w:szCs w:val="24"/>
              </w:rPr>
              <w:t xml:space="preserve"> care îndeplinesc</w:t>
            </w:r>
          </w:p>
          <w:p w14:paraId="2E8987F8" w14:textId="77777777" w:rsidR="003E49B4" w:rsidRPr="004651E1" w:rsidRDefault="003E49B4" w:rsidP="00713A6D">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condiţiile</w:t>
            </w:r>
            <w:proofErr w:type="spellEnd"/>
            <w:r w:rsidRPr="004651E1">
              <w:rPr>
                <w:rFonts w:ascii="Times New Roman" w:hAnsi="Times New Roman" w:cs="Times New Roman"/>
                <w:sz w:val="24"/>
                <w:szCs w:val="24"/>
              </w:rPr>
              <w:t xml:space="preserve"> de participare la concurs</w:t>
            </w:r>
          </w:p>
        </w:tc>
        <w:tc>
          <w:tcPr>
            <w:tcW w:w="3969" w:type="dxa"/>
            <w:shd w:val="clear" w:color="auto" w:fill="auto"/>
          </w:tcPr>
          <w:p w14:paraId="6D320AA9" w14:textId="204EEA65" w:rsidR="003E49B4" w:rsidRPr="004651E1" w:rsidRDefault="00CA3C7E"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w:t>
            </w:r>
            <w:r w:rsidR="00572155" w:rsidRPr="004651E1">
              <w:rPr>
                <w:rFonts w:ascii="Times New Roman" w:hAnsi="Times New Roman" w:cs="Times New Roman"/>
                <w:sz w:val="24"/>
                <w:szCs w:val="24"/>
              </w:rPr>
              <w:t>.</w:t>
            </w:r>
            <w:r>
              <w:rPr>
                <w:rFonts w:ascii="Times New Roman" w:hAnsi="Times New Roman" w:cs="Times New Roman"/>
                <w:sz w:val="24"/>
                <w:szCs w:val="24"/>
              </w:rPr>
              <w:t>12</w:t>
            </w:r>
            <w:r w:rsidR="00572155" w:rsidRPr="004651E1">
              <w:rPr>
                <w:rFonts w:ascii="Times New Roman" w:hAnsi="Times New Roman" w:cs="Times New Roman"/>
                <w:sz w:val="24"/>
                <w:szCs w:val="24"/>
              </w:rPr>
              <w:t>.2022</w:t>
            </w:r>
            <w:r w:rsidR="003E49B4" w:rsidRPr="004651E1">
              <w:rPr>
                <w:rFonts w:ascii="Times New Roman" w:hAnsi="Times New Roman" w:cs="Times New Roman"/>
                <w:sz w:val="24"/>
                <w:szCs w:val="24"/>
              </w:rPr>
              <w:t>, orele 1</w:t>
            </w:r>
            <w:r w:rsidR="00A550B9">
              <w:rPr>
                <w:rFonts w:ascii="Times New Roman" w:hAnsi="Times New Roman" w:cs="Times New Roman"/>
                <w:sz w:val="24"/>
                <w:szCs w:val="24"/>
              </w:rPr>
              <w:t>6</w:t>
            </w:r>
            <w:r w:rsidR="003E49B4" w:rsidRPr="004651E1">
              <w:rPr>
                <w:rFonts w:ascii="Times New Roman" w:hAnsi="Times New Roman" w:cs="Times New Roman"/>
                <w:sz w:val="24"/>
                <w:szCs w:val="24"/>
              </w:rPr>
              <w:t>.00</w:t>
            </w:r>
          </w:p>
        </w:tc>
        <w:tc>
          <w:tcPr>
            <w:tcW w:w="1276" w:type="dxa"/>
            <w:shd w:val="clear" w:color="auto" w:fill="auto"/>
          </w:tcPr>
          <w:p w14:paraId="33CFDFDE"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120FEA61" w14:textId="77777777" w:rsidTr="003C41A6">
        <w:tc>
          <w:tcPr>
            <w:tcW w:w="4361" w:type="dxa"/>
            <w:shd w:val="clear" w:color="auto" w:fill="auto"/>
          </w:tcPr>
          <w:p w14:paraId="5AD44294" w14:textId="77777777"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Înregistrarea </w:t>
            </w:r>
            <w:proofErr w:type="spellStart"/>
            <w:r w:rsidRPr="004651E1">
              <w:rPr>
                <w:rFonts w:ascii="Times New Roman" w:hAnsi="Times New Roman" w:cs="Times New Roman"/>
                <w:sz w:val="24"/>
                <w:szCs w:val="24"/>
              </w:rPr>
              <w:t>contestaţiilor</w:t>
            </w:r>
            <w:proofErr w:type="spellEnd"/>
            <w:r w:rsidRPr="004651E1">
              <w:rPr>
                <w:rFonts w:ascii="Times New Roman" w:hAnsi="Times New Roman" w:cs="Times New Roman"/>
                <w:sz w:val="24"/>
                <w:szCs w:val="24"/>
              </w:rPr>
              <w:t xml:space="preserve"> privind</w:t>
            </w:r>
          </w:p>
          <w:p w14:paraId="1C0B1EAE" w14:textId="77777777"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rezultatele </w:t>
            </w:r>
            <w:proofErr w:type="spellStart"/>
            <w:r w:rsidRPr="004651E1">
              <w:rPr>
                <w:rFonts w:ascii="Times New Roman" w:hAnsi="Times New Roman" w:cs="Times New Roman"/>
                <w:sz w:val="24"/>
                <w:szCs w:val="24"/>
              </w:rPr>
              <w:t>selecţiei</w:t>
            </w:r>
            <w:proofErr w:type="spellEnd"/>
            <w:r w:rsidRPr="004651E1">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candidaţilor</w:t>
            </w:r>
            <w:proofErr w:type="spellEnd"/>
          </w:p>
        </w:tc>
        <w:tc>
          <w:tcPr>
            <w:tcW w:w="3969" w:type="dxa"/>
            <w:shd w:val="clear" w:color="auto" w:fill="auto"/>
          </w:tcPr>
          <w:p w14:paraId="71A4B6CD" w14:textId="50A8DF95" w:rsidR="003E49B4" w:rsidRPr="004651E1" w:rsidRDefault="00CA3C7E"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w:t>
            </w:r>
            <w:r w:rsidR="00572155" w:rsidRPr="004651E1">
              <w:rPr>
                <w:rFonts w:ascii="Times New Roman" w:hAnsi="Times New Roman" w:cs="Times New Roman"/>
                <w:sz w:val="24"/>
                <w:szCs w:val="24"/>
              </w:rPr>
              <w:t>.</w:t>
            </w:r>
            <w:r>
              <w:rPr>
                <w:rFonts w:ascii="Times New Roman" w:hAnsi="Times New Roman" w:cs="Times New Roman"/>
                <w:sz w:val="24"/>
                <w:szCs w:val="24"/>
              </w:rPr>
              <w:t>12</w:t>
            </w:r>
            <w:r w:rsidR="00572155" w:rsidRPr="004651E1">
              <w:rPr>
                <w:rFonts w:ascii="Times New Roman" w:hAnsi="Times New Roman" w:cs="Times New Roman"/>
                <w:sz w:val="24"/>
                <w:szCs w:val="24"/>
              </w:rPr>
              <w:t>.2022</w:t>
            </w:r>
            <w:r w:rsidR="003E49B4" w:rsidRPr="004651E1">
              <w:rPr>
                <w:rFonts w:ascii="Times New Roman" w:hAnsi="Times New Roman" w:cs="Times New Roman"/>
                <w:sz w:val="24"/>
                <w:szCs w:val="24"/>
              </w:rPr>
              <w:t xml:space="preserve">, orele </w:t>
            </w:r>
            <w:r>
              <w:rPr>
                <w:rFonts w:ascii="Times New Roman" w:hAnsi="Times New Roman" w:cs="Times New Roman"/>
                <w:sz w:val="24"/>
                <w:szCs w:val="24"/>
              </w:rPr>
              <w:t>09</w:t>
            </w:r>
            <w:r w:rsidR="003E49B4" w:rsidRPr="004651E1">
              <w:rPr>
                <w:rFonts w:ascii="Times New Roman" w:hAnsi="Times New Roman" w:cs="Times New Roman"/>
                <w:sz w:val="24"/>
                <w:szCs w:val="24"/>
              </w:rPr>
              <w:t>.00 - 1</w:t>
            </w:r>
            <w:r>
              <w:rPr>
                <w:rFonts w:ascii="Times New Roman" w:hAnsi="Times New Roman" w:cs="Times New Roman"/>
                <w:sz w:val="24"/>
                <w:szCs w:val="24"/>
              </w:rPr>
              <w:t>3</w:t>
            </w:r>
            <w:r w:rsidR="003E49B4" w:rsidRPr="004651E1">
              <w:rPr>
                <w:rFonts w:ascii="Times New Roman" w:hAnsi="Times New Roman" w:cs="Times New Roman"/>
                <w:sz w:val="24"/>
                <w:szCs w:val="24"/>
              </w:rPr>
              <w:t>.00</w:t>
            </w:r>
          </w:p>
        </w:tc>
        <w:tc>
          <w:tcPr>
            <w:tcW w:w="1276" w:type="dxa"/>
            <w:shd w:val="clear" w:color="auto" w:fill="auto"/>
          </w:tcPr>
          <w:p w14:paraId="5705BC26"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773911A7" w14:textId="77777777" w:rsidTr="003C41A6">
        <w:tc>
          <w:tcPr>
            <w:tcW w:w="4361" w:type="dxa"/>
            <w:shd w:val="clear" w:color="auto" w:fill="auto"/>
          </w:tcPr>
          <w:p w14:paraId="079F4649" w14:textId="41C2FEE3" w:rsidR="003E49B4" w:rsidRPr="004651E1" w:rsidRDefault="003E49B4" w:rsidP="00713A6D">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Soluţionarea</w:t>
            </w:r>
            <w:proofErr w:type="spellEnd"/>
            <w:r w:rsidRPr="004651E1">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contestaţiilo</w:t>
            </w:r>
            <w:r w:rsidR="00A550B9">
              <w:rPr>
                <w:rFonts w:ascii="Times New Roman" w:hAnsi="Times New Roman" w:cs="Times New Roman"/>
                <w:sz w:val="24"/>
                <w:szCs w:val="24"/>
              </w:rPr>
              <w:t>r</w:t>
            </w:r>
            <w:proofErr w:type="spellEnd"/>
            <w:r w:rsidR="00A550B9">
              <w:rPr>
                <w:rFonts w:ascii="Times New Roman" w:hAnsi="Times New Roman" w:cs="Times New Roman"/>
                <w:sz w:val="24"/>
                <w:szCs w:val="24"/>
              </w:rPr>
              <w:t xml:space="preserve"> și </w:t>
            </w:r>
            <w:proofErr w:type="spellStart"/>
            <w:r w:rsidR="00A550B9">
              <w:rPr>
                <w:rFonts w:ascii="Times New Roman" w:hAnsi="Times New Roman" w:cs="Times New Roman"/>
                <w:sz w:val="24"/>
                <w:szCs w:val="24"/>
              </w:rPr>
              <w:t>a</w:t>
            </w:r>
            <w:r w:rsidR="00A550B9" w:rsidRPr="004651E1">
              <w:rPr>
                <w:rFonts w:ascii="Times New Roman" w:hAnsi="Times New Roman" w:cs="Times New Roman"/>
                <w:sz w:val="24"/>
                <w:szCs w:val="24"/>
              </w:rPr>
              <w:t>fişarea</w:t>
            </w:r>
            <w:proofErr w:type="spellEnd"/>
            <w:r w:rsidR="00A550B9" w:rsidRPr="004651E1">
              <w:rPr>
                <w:rFonts w:ascii="Times New Roman" w:hAnsi="Times New Roman" w:cs="Times New Roman"/>
                <w:sz w:val="24"/>
                <w:szCs w:val="24"/>
              </w:rPr>
              <w:t xml:space="preserve"> rezultatelor după </w:t>
            </w:r>
            <w:proofErr w:type="spellStart"/>
            <w:r w:rsidR="00A550B9" w:rsidRPr="004651E1">
              <w:rPr>
                <w:rFonts w:ascii="Times New Roman" w:hAnsi="Times New Roman" w:cs="Times New Roman"/>
                <w:sz w:val="24"/>
                <w:szCs w:val="24"/>
              </w:rPr>
              <w:t>contestaţii</w:t>
            </w:r>
            <w:proofErr w:type="spellEnd"/>
          </w:p>
        </w:tc>
        <w:tc>
          <w:tcPr>
            <w:tcW w:w="3969" w:type="dxa"/>
            <w:shd w:val="clear" w:color="auto" w:fill="auto"/>
          </w:tcPr>
          <w:p w14:paraId="04581718" w14:textId="42533CCF" w:rsidR="003E49B4" w:rsidRPr="004651E1" w:rsidRDefault="00A550B9"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w:t>
            </w:r>
            <w:r w:rsidR="00572155" w:rsidRPr="004651E1">
              <w:rPr>
                <w:rFonts w:ascii="Times New Roman" w:hAnsi="Times New Roman" w:cs="Times New Roman"/>
                <w:sz w:val="24"/>
                <w:szCs w:val="24"/>
              </w:rPr>
              <w:t>.</w:t>
            </w:r>
            <w:r>
              <w:rPr>
                <w:rFonts w:ascii="Times New Roman" w:hAnsi="Times New Roman" w:cs="Times New Roman"/>
                <w:sz w:val="24"/>
                <w:szCs w:val="24"/>
              </w:rPr>
              <w:t>12</w:t>
            </w:r>
            <w:r w:rsidR="00572155" w:rsidRPr="004651E1">
              <w:rPr>
                <w:rFonts w:ascii="Times New Roman" w:hAnsi="Times New Roman" w:cs="Times New Roman"/>
                <w:sz w:val="24"/>
                <w:szCs w:val="24"/>
              </w:rPr>
              <w:t>.2022</w:t>
            </w:r>
            <w:r w:rsidR="008A18FD">
              <w:rPr>
                <w:rFonts w:ascii="Times New Roman" w:hAnsi="Times New Roman" w:cs="Times New Roman"/>
                <w:sz w:val="24"/>
                <w:szCs w:val="24"/>
              </w:rPr>
              <w:t>, orele 1</w:t>
            </w:r>
            <w:r>
              <w:rPr>
                <w:rFonts w:ascii="Times New Roman" w:hAnsi="Times New Roman" w:cs="Times New Roman"/>
                <w:sz w:val="24"/>
                <w:szCs w:val="24"/>
              </w:rPr>
              <w:t>6</w:t>
            </w:r>
            <w:r w:rsidR="008A18FD" w:rsidRPr="004651E1">
              <w:rPr>
                <w:rFonts w:ascii="Times New Roman" w:hAnsi="Times New Roman" w:cs="Times New Roman"/>
                <w:sz w:val="24"/>
                <w:szCs w:val="24"/>
              </w:rPr>
              <w:t>.00</w:t>
            </w:r>
          </w:p>
        </w:tc>
        <w:tc>
          <w:tcPr>
            <w:tcW w:w="1276" w:type="dxa"/>
            <w:shd w:val="clear" w:color="auto" w:fill="auto"/>
          </w:tcPr>
          <w:p w14:paraId="427AAC84"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1FE35DD9" w14:textId="77777777" w:rsidTr="003C41A6">
        <w:tc>
          <w:tcPr>
            <w:tcW w:w="4361" w:type="dxa"/>
            <w:shd w:val="clear" w:color="auto" w:fill="auto"/>
          </w:tcPr>
          <w:p w14:paraId="29614719" w14:textId="77777777"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Proba scrisă</w:t>
            </w:r>
          </w:p>
        </w:tc>
        <w:tc>
          <w:tcPr>
            <w:tcW w:w="3969" w:type="dxa"/>
            <w:shd w:val="clear" w:color="auto" w:fill="auto"/>
          </w:tcPr>
          <w:p w14:paraId="13F1480D" w14:textId="46B8898F" w:rsidR="003E49B4" w:rsidRPr="004651E1" w:rsidRDefault="00A550B9"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572155" w:rsidRPr="004651E1">
              <w:rPr>
                <w:rFonts w:ascii="Times New Roman" w:hAnsi="Times New Roman" w:cs="Times New Roman"/>
                <w:sz w:val="24"/>
                <w:szCs w:val="24"/>
              </w:rPr>
              <w:t>.</w:t>
            </w:r>
            <w:r>
              <w:rPr>
                <w:rFonts w:ascii="Times New Roman" w:hAnsi="Times New Roman" w:cs="Times New Roman"/>
                <w:sz w:val="24"/>
                <w:szCs w:val="24"/>
              </w:rPr>
              <w:t>12</w:t>
            </w:r>
            <w:r w:rsidR="00572155" w:rsidRPr="004651E1">
              <w:rPr>
                <w:rFonts w:ascii="Times New Roman" w:hAnsi="Times New Roman" w:cs="Times New Roman"/>
                <w:sz w:val="24"/>
                <w:szCs w:val="24"/>
              </w:rPr>
              <w:t>.2022</w:t>
            </w:r>
            <w:r w:rsidR="003E49B4" w:rsidRPr="004651E1">
              <w:rPr>
                <w:rFonts w:ascii="Times New Roman" w:hAnsi="Times New Roman" w:cs="Times New Roman"/>
                <w:sz w:val="24"/>
                <w:szCs w:val="24"/>
              </w:rPr>
              <w:t>, orele 9.00</w:t>
            </w:r>
          </w:p>
        </w:tc>
        <w:tc>
          <w:tcPr>
            <w:tcW w:w="1276" w:type="dxa"/>
            <w:shd w:val="clear" w:color="auto" w:fill="auto"/>
          </w:tcPr>
          <w:p w14:paraId="2A65D684"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5F0D30C7" w14:textId="77777777" w:rsidTr="003C41A6">
        <w:tc>
          <w:tcPr>
            <w:tcW w:w="4361" w:type="dxa"/>
            <w:shd w:val="clear" w:color="auto" w:fill="auto"/>
          </w:tcPr>
          <w:p w14:paraId="709403C7" w14:textId="77777777" w:rsidR="003E49B4" w:rsidRPr="004651E1" w:rsidRDefault="003E49B4" w:rsidP="00713A6D">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Afişarea</w:t>
            </w:r>
            <w:proofErr w:type="spellEnd"/>
            <w:r w:rsidRPr="004651E1">
              <w:rPr>
                <w:rFonts w:ascii="Times New Roman" w:hAnsi="Times New Roman" w:cs="Times New Roman"/>
                <w:sz w:val="24"/>
                <w:szCs w:val="24"/>
              </w:rPr>
              <w:t xml:space="preserve"> rezultatelor la proba scrisă</w:t>
            </w:r>
          </w:p>
        </w:tc>
        <w:tc>
          <w:tcPr>
            <w:tcW w:w="3969" w:type="dxa"/>
            <w:shd w:val="clear" w:color="auto" w:fill="auto"/>
          </w:tcPr>
          <w:p w14:paraId="7961E11A" w14:textId="2A57A1D0" w:rsidR="003E49B4" w:rsidRPr="004651E1" w:rsidRDefault="00A550B9"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D84E93" w:rsidRPr="004651E1">
              <w:rPr>
                <w:rFonts w:ascii="Times New Roman" w:hAnsi="Times New Roman" w:cs="Times New Roman"/>
                <w:sz w:val="24"/>
                <w:szCs w:val="24"/>
              </w:rPr>
              <w:t>.</w:t>
            </w:r>
            <w:r>
              <w:rPr>
                <w:rFonts w:ascii="Times New Roman" w:hAnsi="Times New Roman" w:cs="Times New Roman"/>
                <w:sz w:val="24"/>
                <w:szCs w:val="24"/>
              </w:rPr>
              <w:t>12</w:t>
            </w:r>
            <w:r w:rsidR="00D84E93" w:rsidRPr="004651E1">
              <w:rPr>
                <w:rFonts w:ascii="Times New Roman" w:hAnsi="Times New Roman" w:cs="Times New Roman"/>
                <w:sz w:val="24"/>
                <w:szCs w:val="24"/>
              </w:rPr>
              <w:t>.2022</w:t>
            </w:r>
            <w:r w:rsidR="003E49B4" w:rsidRPr="004651E1">
              <w:rPr>
                <w:rFonts w:ascii="Times New Roman" w:hAnsi="Times New Roman" w:cs="Times New Roman"/>
                <w:sz w:val="24"/>
                <w:szCs w:val="24"/>
              </w:rPr>
              <w:t>, orele 1</w:t>
            </w:r>
            <w:r>
              <w:rPr>
                <w:rFonts w:ascii="Times New Roman" w:hAnsi="Times New Roman" w:cs="Times New Roman"/>
                <w:sz w:val="24"/>
                <w:szCs w:val="24"/>
              </w:rPr>
              <w:t>6</w:t>
            </w:r>
            <w:r w:rsidR="003E49B4" w:rsidRPr="004651E1">
              <w:rPr>
                <w:rFonts w:ascii="Times New Roman" w:hAnsi="Times New Roman" w:cs="Times New Roman"/>
                <w:sz w:val="24"/>
                <w:szCs w:val="24"/>
              </w:rPr>
              <w:t>.00</w:t>
            </w:r>
          </w:p>
        </w:tc>
        <w:tc>
          <w:tcPr>
            <w:tcW w:w="1276" w:type="dxa"/>
            <w:shd w:val="clear" w:color="auto" w:fill="auto"/>
          </w:tcPr>
          <w:p w14:paraId="3B058D5E"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0D080EA1" w14:textId="77777777" w:rsidTr="003C41A6">
        <w:tc>
          <w:tcPr>
            <w:tcW w:w="4361" w:type="dxa"/>
            <w:shd w:val="clear" w:color="auto" w:fill="auto"/>
          </w:tcPr>
          <w:p w14:paraId="18153623" w14:textId="77777777"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Depunere </w:t>
            </w:r>
            <w:proofErr w:type="spellStart"/>
            <w:r w:rsidRPr="004651E1">
              <w:rPr>
                <w:rFonts w:ascii="Times New Roman" w:hAnsi="Times New Roman" w:cs="Times New Roman"/>
                <w:sz w:val="24"/>
                <w:szCs w:val="24"/>
              </w:rPr>
              <w:t>contestaţii</w:t>
            </w:r>
            <w:proofErr w:type="spellEnd"/>
            <w:r w:rsidRPr="004651E1">
              <w:rPr>
                <w:rFonts w:ascii="Times New Roman" w:hAnsi="Times New Roman" w:cs="Times New Roman"/>
                <w:sz w:val="24"/>
                <w:szCs w:val="24"/>
              </w:rPr>
              <w:t xml:space="preserve"> probă scrisă</w:t>
            </w:r>
          </w:p>
        </w:tc>
        <w:tc>
          <w:tcPr>
            <w:tcW w:w="3969" w:type="dxa"/>
            <w:shd w:val="clear" w:color="auto" w:fill="auto"/>
          </w:tcPr>
          <w:p w14:paraId="00CA8927" w14:textId="6CE6757E" w:rsidR="003E49B4" w:rsidRPr="004651E1" w:rsidRDefault="00A550B9"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D84E93" w:rsidRPr="004651E1">
              <w:rPr>
                <w:rFonts w:ascii="Times New Roman" w:hAnsi="Times New Roman" w:cs="Times New Roman"/>
                <w:sz w:val="24"/>
                <w:szCs w:val="24"/>
              </w:rPr>
              <w:t>.</w:t>
            </w:r>
            <w:r>
              <w:rPr>
                <w:rFonts w:ascii="Times New Roman" w:hAnsi="Times New Roman" w:cs="Times New Roman"/>
                <w:sz w:val="24"/>
                <w:szCs w:val="24"/>
              </w:rPr>
              <w:t>12</w:t>
            </w:r>
            <w:r w:rsidR="00D84E93" w:rsidRPr="004651E1">
              <w:rPr>
                <w:rFonts w:ascii="Times New Roman" w:hAnsi="Times New Roman" w:cs="Times New Roman"/>
                <w:sz w:val="24"/>
                <w:szCs w:val="24"/>
              </w:rPr>
              <w:t>.2022</w:t>
            </w:r>
            <w:r w:rsidR="003E49B4" w:rsidRPr="004651E1">
              <w:rPr>
                <w:rFonts w:ascii="Times New Roman" w:hAnsi="Times New Roman" w:cs="Times New Roman"/>
                <w:sz w:val="24"/>
                <w:szCs w:val="24"/>
              </w:rPr>
              <w:t xml:space="preserve">, orele </w:t>
            </w:r>
            <w:r>
              <w:rPr>
                <w:rFonts w:ascii="Times New Roman" w:hAnsi="Times New Roman" w:cs="Times New Roman"/>
                <w:sz w:val="24"/>
                <w:szCs w:val="24"/>
              </w:rPr>
              <w:t>09</w:t>
            </w:r>
            <w:r w:rsidR="003E49B4" w:rsidRPr="004651E1">
              <w:rPr>
                <w:rFonts w:ascii="Times New Roman" w:hAnsi="Times New Roman" w:cs="Times New Roman"/>
                <w:sz w:val="24"/>
                <w:szCs w:val="24"/>
              </w:rPr>
              <w:t>.00 - 1</w:t>
            </w:r>
            <w:r>
              <w:rPr>
                <w:rFonts w:ascii="Times New Roman" w:hAnsi="Times New Roman" w:cs="Times New Roman"/>
                <w:sz w:val="24"/>
                <w:szCs w:val="24"/>
              </w:rPr>
              <w:t>2</w:t>
            </w:r>
            <w:r w:rsidR="003E49B4" w:rsidRPr="004651E1">
              <w:rPr>
                <w:rFonts w:ascii="Times New Roman" w:hAnsi="Times New Roman" w:cs="Times New Roman"/>
                <w:sz w:val="24"/>
                <w:szCs w:val="24"/>
              </w:rPr>
              <w:t>.00</w:t>
            </w:r>
          </w:p>
        </w:tc>
        <w:tc>
          <w:tcPr>
            <w:tcW w:w="1276" w:type="dxa"/>
            <w:shd w:val="clear" w:color="auto" w:fill="auto"/>
          </w:tcPr>
          <w:p w14:paraId="74FC45A0"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17CDEDF1" w14:textId="77777777" w:rsidTr="003C41A6">
        <w:tc>
          <w:tcPr>
            <w:tcW w:w="4361" w:type="dxa"/>
            <w:shd w:val="clear" w:color="auto" w:fill="auto"/>
          </w:tcPr>
          <w:p w14:paraId="0925ED1D" w14:textId="77777777" w:rsidR="003E49B4" w:rsidRPr="004651E1" w:rsidRDefault="003E49B4" w:rsidP="00713A6D">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Soluţionarea</w:t>
            </w:r>
            <w:proofErr w:type="spellEnd"/>
            <w:r w:rsidRPr="004651E1">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contestaţiilor</w:t>
            </w:r>
            <w:proofErr w:type="spellEnd"/>
            <w:r w:rsidRPr="004651E1">
              <w:rPr>
                <w:rFonts w:ascii="Times New Roman" w:hAnsi="Times New Roman" w:cs="Times New Roman"/>
                <w:sz w:val="24"/>
                <w:szCs w:val="24"/>
              </w:rPr>
              <w:t xml:space="preserve"> la proba scrisă</w:t>
            </w:r>
          </w:p>
        </w:tc>
        <w:tc>
          <w:tcPr>
            <w:tcW w:w="3969" w:type="dxa"/>
            <w:shd w:val="clear" w:color="auto" w:fill="auto"/>
          </w:tcPr>
          <w:p w14:paraId="0F0634F9" w14:textId="62565B03" w:rsidR="003E49B4" w:rsidRPr="004651E1" w:rsidRDefault="00A550B9"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D84E93" w:rsidRPr="004651E1">
              <w:rPr>
                <w:rFonts w:ascii="Times New Roman" w:hAnsi="Times New Roman" w:cs="Times New Roman"/>
                <w:sz w:val="24"/>
                <w:szCs w:val="24"/>
              </w:rPr>
              <w:t>.</w:t>
            </w:r>
            <w:r>
              <w:rPr>
                <w:rFonts w:ascii="Times New Roman" w:hAnsi="Times New Roman" w:cs="Times New Roman"/>
                <w:sz w:val="24"/>
                <w:szCs w:val="24"/>
              </w:rPr>
              <w:t>12</w:t>
            </w:r>
            <w:r w:rsidR="00D84E93" w:rsidRPr="004651E1">
              <w:rPr>
                <w:rFonts w:ascii="Times New Roman" w:hAnsi="Times New Roman" w:cs="Times New Roman"/>
                <w:sz w:val="24"/>
                <w:szCs w:val="24"/>
              </w:rPr>
              <w:t>.2022</w:t>
            </w:r>
            <w:r w:rsidR="008B272E">
              <w:rPr>
                <w:rFonts w:ascii="Times New Roman" w:hAnsi="Times New Roman" w:cs="Times New Roman"/>
                <w:sz w:val="24"/>
                <w:szCs w:val="24"/>
              </w:rPr>
              <w:t>, orele 16.</w:t>
            </w:r>
            <w:r>
              <w:rPr>
                <w:rFonts w:ascii="Times New Roman" w:hAnsi="Times New Roman" w:cs="Times New Roman"/>
                <w:sz w:val="24"/>
                <w:szCs w:val="24"/>
              </w:rPr>
              <w:t>0</w:t>
            </w:r>
            <w:r w:rsidR="008B272E" w:rsidRPr="004651E1">
              <w:rPr>
                <w:rFonts w:ascii="Times New Roman" w:hAnsi="Times New Roman" w:cs="Times New Roman"/>
                <w:sz w:val="24"/>
                <w:szCs w:val="24"/>
              </w:rPr>
              <w:t>0</w:t>
            </w:r>
          </w:p>
        </w:tc>
        <w:tc>
          <w:tcPr>
            <w:tcW w:w="1276" w:type="dxa"/>
            <w:shd w:val="clear" w:color="auto" w:fill="auto"/>
          </w:tcPr>
          <w:p w14:paraId="7C2AFA36" w14:textId="77777777" w:rsidR="003E49B4" w:rsidRPr="004651E1" w:rsidRDefault="003E49B4" w:rsidP="00713A6D">
            <w:pPr>
              <w:spacing w:after="0" w:line="240" w:lineRule="auto"/>
              <w:jc w:val="both"/>
              <w:rPr>
                <w:rFonts w:ascii="Times New Roman" w:hAnsi="Times New Roman" w:cs="Times New Roman"/>
                <w:sz w:val="24"/>
                <w:szCs w:val="24"/>
              </w:rPr>
            </w:pPr>
          </w:p>
        </w:tc>
      </w:tr>
      <w:tr w:rsidR="00A550B9" w:rsidRPr="004651E1" w14:paraId="6DF4842C" w14:textId="77777777" w:rsidTr="00534B3D">
        <w:tc>
          <w:tcPr>
            <w:tcW w:w="4361" w:type="dxa"/>
            <w:shd w:val="clear" w:color="auto" w:fill="auto"/>
          </w:tcPr>
          <w:p w14:paraId="1B7EF012" w14:textId="5F31BF0B" w:rsidR="00A550B9" w:rsidRPr="004651E1" w:rsidRDefault="00A550B9" w:rsidP="00534B3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Proba </w:t>
            </w:r>
            <w:r>
              <w:rPr>
                <w:rFonts w:ascii="Times New Roman" w:hAnsi="Times New Roman" w:cs="Times New Roman"/>
                <w:sz w:val="24"/>
                <w:szCs w:val="24"/>
              </w:rPr>
              <w:t>practic</w:t>
            </w:r>
            <w:r w:rsidRPr="004651E1">
              <w:rPr>
                <w:rFonts w:ascii="Times New Roman" w:hAnsi="Times New Roman" w:cs="Times New Roman"/>
                <w:sz w:val="24"/>
                <w:szCs w:val="24"/>
              </w:rPr>
              <w:t>ă</w:t>
            </w:r>
          </w:p>
        </w:tc>
        <w:tc>
          <w:tcPr>
            <w:tcW w:w="3969" w:type="dxa"/>
            <w:shd w:val="clear" w:color="auto" w:fill="auto"/>
          </w:tcPr>
          <w:p w14:paraId="6FCC9CC1" w14:textId="38A5362D" w:rsidR="00A550B9" w:rsidRPr="004651E1" w:rsidRDefault="00A550B9" w:rsidP="00534B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4651E1">
              <w:rPr>
                <w:rFonts w:ascii="Times New Roman" w:hAnsi="Times New Roman" w:cs="Times New Roman"/>
                <w:sz w:val="24"/>
                <w:szCs w:val="24"/>
              </w:rPr>
              <w:t>.</w:t>
            </w:r>
            <w:r>
              <w:rPr>
                <w:rFonts w:ascii="Times New Roman" w:hAnsi="Times New Roman" w:cs="Times New Roman"/>
                <w:sz w:val="24"/>
                <w:szCs w:val="24"/>
              </w:rPr>
              <w:t>12</w:t>
            </w:r>
            <w:r w:rsidRPr="004651E1">
              <w:rPr>
                <w:rFonts w:ascii="Times New Roman" w:hAnsi="Times New Roman" w:cs="Times New Roman"/>
                <w:sz w:val="24"/>
                <w:szCs w:val="24"/>
              </w:rPr>
              <w:t>.2022, orele 9.00</w:t>
            </w:r>
          </w:p>
        </w:tc>
        <w:tc>
          <w:tcPr>
            <w:tcW w:w="1276" w:type="dxa"/>
            <w:shd w:val="clear" w:color="auto" w:fill="auto"/>
          </w:tcPr>
          <w:p w14:paraId="17A69D7D" w14:textId="77777777" w:rsidR="00A550B9" w:rsidRPr="004651E1" w:rsidRDefault="00A550B9" w:rsidP="00534B3D">
            <w:pPr>
              <w:spacing w:after="0" w:line="240" w:lineRule="auto"/>
              <w:jc w:val="both"/>
              <w:rPr>
                <w:rFonts w:ascii="Times New Roman" w:hAnsi="Times New Roman" w:cs="Times New Roman"/>
                <w:sz w:val="24"/>
                <w:szCs w:val="24"/>
              </w:rPr>
            </w:pPr>
          </w:p>
        </w:tc>
      </w:tr>
      <w:tr w:rsidR="00A550B9" w:rsidRPr="004651E1" w14:paraId="129D5052" w14:textId="77777777" w:rsidTr="00534B3D">
        <w:tc>
          <w:tcPr>
            <w:tcW w:w="4361" w:type="dxa"/>
            <w:shd w:val="clear" w:color="auto" w:fill="auto"/>
          </w:tcPr>
          <w:p w14:paraId="587F7BED" w14:textId="20877C13" w:rsidR="00A550B9" w:rsidRPr="004651E1" w:rsidRDefault="00A550B9" w:rsidP="00534B3D">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Afişarea</w:t>
            </w:r>
            <w:proofErr w:type="spellEnd"/>
            <w:r w:rsidRPr="004651E1">
              <w:rPr>
                <w:rFonts w:ascii="Times New Roman" w:hAnsi="Times New Roman" w:cs="Times New Roman"/>
                <w:sz w:val="24"/>
                <w:szCs w:val="24"/>
              </w:rPr>
              <w:t xml:space="preserve"> rezultatelor la proba </w:t>
            </w:r>
            <w:r>
              <w:rPr>
                <w:rFonts w:ascii="Times New Roman" w:hAnsi="Times New Roman" w:cs="Times New Roman"/>
                <w:sz w:val="24"/>
                <w:szCs w:val="24"/>
              </w:rPr>
              <w:t>practic</w:t>
            </w:r>
            <w:r w:rsidRPr="004651E1">
              <w:rPr>
                <w:rFonts w:ascii="Times New Roman" w:hAnsi="Times New Roman" w:cs="Times New Roman"/>
                <w:sz w:val="24"/>
                <w:szCs w:val="24"/>
              </w:rPr>
              <w:t>ă</w:t>
            </w:r>
          </w:p>
        </w:tc>
        <w:tc>
          <w:tcPr>
            <w:tcW w:w="3969" w:type="dxa"/>
            <w:shd w:val="clear" w:color="auto" w:fill="auto"/>
          </w:tcPr>
          <w:p w14:paraId="2DC21B53" w14:textId="13FEDC24" w:rsidR="00A550B9" w:rsidRPr="004651E1" w:rsidRDefault="00A550B9" w:rsidP="00534B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4651E1">
              <w:rPr>
                <w:rFonts w:ascii="Times New Roman" w:hAnsi="Times New Roman" w:cs="Times New Roman"/>
                <w:sz w:val="24"/>
                <w:szCs w:val="24"/>
              </w:rPr>
              <w:t>.</w:t>
            </w:r>
            <w:r>
              <w:rPr>
                <w:rFonts w:ascii="Times New Roman" w:hAnsi="Times New Roman" w:cs="Times New Roman"/>
                <w:sz w:val="24"/>
                <w:szCs w:val="24"/>
              </w:rPr>
              <w:t>12</w:t>
            </w:r>
            <w:r w:rsidRPr="004651E1">
              <w:rPr>
                <w:rFonts w:ascii="Times New Roman" w:hAnsi="Times New Roman" w:cs="Times New Roman"/>
                <w:sz w:val="24"/>
                <w:szCs w:val="24"/>
              </w:rPr>
              <w:t>.2022, orele 1</w:t>
            </w:r>
            <w:r>
              <w:rPr>
                <w:rFonts w:ascii="Times New Roman" w:hAnsi="Times New Roman" w:cs="Times New Roman"/>
                <w:sz w:val="24"/>
                <w:szCs w:val="24"/>
              </w:rPr>
              <w:t>6</w:t>
            </w:r>
            <w:r w:rsidRPr="004651E1">
              <w:rPr>
                <w:rFonts w:ascii="Times New Roman" w:hAnsi="Times New Roman" w:cs="Times New Roman"/>
                <w:sz w:val="24"/>
                <w:szCs w:val="24"/>
              </w:rPr>
              <w:t>.00</w:t>
            </w:r>
          </w:p>
        </w:tc>
        <w:tc>
          <w:tcPr>
            <w:tcW w:w="1276" w:type="dxa"/>
            <w:shd w:val="clear" w:color="auto" w:fill="auto"/>
          </w:tcPr>
          <w:p w14:paraId="0A9F0C08" w14:textId="77777777" w:rsidR="00A550B9" w:rsidRPr="004651E1" w:rsidRDefault="00A550B9" w:rsidP="00534B3D">
            <w:pPr>
              <w:spacing w:after="0" w:line="240" w:lineRule="auto"/>
              <w:jc w:val="both"/>
              <w:rPr>
                <w:rFonts w:ascii="Times New Roman" w:hAnsi="Times New Roman" w:cs="Times New Roman"/>
                <w:sz w:val="24"/>
                <w:szCs w:val="24"/>
              </w:rPr>
            </w:pPr>
          </w:p>
        </w:tc>
      </w:tr>
      <w:tr w:rsidR="00A550B9" w:rsidRPr="004651E1" w14:paraId="16896957" w14:textId="77777777" w:rsidTr="00534B3D">
        <w:tc>
          <w:tcPr>
            <w:tcW w:w="4361" w:type="dxa"/>
            <w:shd w:val="clear" w:color="auto" w:fill="auto"/>
          </w:tcPr>
          <w:p w14:paraId="381F2338" w14:textId="2294A292" w:rsidR="00A550B9" w:rsidRPr="004651E1" w:rsidRDefault="00A550B9" w:rsidP="00534B3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Depunere </w:t>
            </w:r>
            <w:proofErr w:type="spellStart"/>
            <w:r w:rsidRPr="004651E1">
              <w:rPr>
                <w:rFonts w:ascii="Times New Roman" w:hAnsi="Times New Roman" w:cs="Times New Roman"/>
                <w:sz w:val="24"/>
                <w:szCs w:val="24"/>
              </w:rPr>
              <w:t>contestaţii</w:t>
            </w:r>
            <w:proofErr w:type="spellEnd"/>
            <w:r w:rsidRPr="004651E1">
              <w:rPr>
                <w:rFonts w:ascii="Times New Roman" w:hAnsi="Times New Roman" w:cs="Times New Roman"/>
                <w:sz w:val="24"/>
                <w:szCs w:val="24"/>
              </w:rPr>
              <w:t xml:space="preserve"> prob</w:t>
            </w:r>
            <w:r>
              <w:rPr>
                <w:rFonts w:ascii="Times New Roman" w:hAnsi="Times New Roman" w:cs="Times New Roman"/>
                <w:sz w:val="24"/>
                <w:szCs w:val="24"/>
              </w:rPr>
              <w:t>a</w:t>
            </w:r>
            <w:r w:rsidRPr="004651E1">
              <w:rPr>
                <w:rFonts w:ascii="Times New Roman" w:hAnsi="Times New Roman" w:cs="Times New Roman"/>
                <w:sz w:val="24"/>
                <w:szCs w:val="24"/>
              </w:rPr>
              <w:t xml:space="preserve"> </w:t>
            </w:r>
            <w:r>
              <w:rPr>
                <w:rFonts w:ascii="Times New Roman" w:hAnsi="Times New Roman" w:cs="Times New Roman"/>
                <w:sz w:val="24"/>
                <w:szCs w:val="24"/>
              </w:rPr>
              <w:t>practic</w:t>
            </w:r>
            <w:r w:rsidRPr="004651E1">
              <w:rPr>
                <w:rFonts w:ascii="Times New Roman" w:hAnsi="Times New Roman" w:cs="Times New Roman"/>
                <w:sz w:val="24"/>
                <w:szCs w:val="24"/>
              </w:rPr>
              <w:t>ă</w:t>
            </w:r>
          </w:p>
        </w:tc>
        <w:tc>
          <w:tcPr>
            <w:tcW w:w="3969" w:type="dxa"/>
            <w:shd w:val="clear" w:color="auto" w:fill="auto"/>
          </w:tcPr>
          <w:p w14:paraId="1D96F57C" w14:textId="22525029" w:rsidR="00A550B9" w:rsidRPr="004651E1" w:rsidRDefault="00A550B9" w:rsidP="00534B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4651E1">
              <w:rPr>
                <w:rFonts w:ascii="Times New Roman" w:hAnsi="Times New Roman" w:cs="Times New Roman"/>
                <w:sz w:val="24"/>
                <w:szCs w:val="24"/>
              </w:rPr>
              <w:t>.</w:t>
            </w:r>
            <w:r>
              <w:rPr>
                <w:rFonts w:ascii="Times New Roman" w:hAnsi="Times New Roman" w:cs="Times New Roman"/>
                <w:sz w:val="24"/>
                <w:szCs w:val="24"/>
              </w:rPr>
              <w:t>12</w:t>
            </w:r>
            <w:r w:rsidRPr="004651E1">
              <w:rPr>
                <w:rFonts w:ascii="Times New Roman" w:hAnsi="Times New Roman" w:cs="Times New Roman"/>
                <w:sz w:val="24"/>
                <w:szCs w:val="24"/>
              </w:rPr>
              <w:t xml:space="preserve">.2022, orele </w:t>
            </w:r>
            <w:r>
              <w:rPr>
                <w:rFonts w:ascii="Times New Roman" w:hAnsi="Times New Roman" w:cs="Times New Roman"/>
                <w:sz w:val="24"/>
                <w:szCs w:val="24"/>
              </w:rPr>
              <w:t>09</w:t>
            </w:r>
            <w:r w:rsidRPr="004651E1">
              <w:rPr>
                <w:rFonts w:ascii="Times New Roman" w:hAnsi="Times New Roman" w:cs="Times New Roman"/>
                <w:sz w:val="24"/>
                <w:szCs w:val="24"/>
              </w:rPr>
              <w:t>.00 - 1</w:t>
            </w:r>
            <w:r>
              <w:rPr>
                <w:rFonts w:ascii="Times New Roman" w:hAnsi="Times New Roman" w:cs="Times New Roman"/>
                <w:sz w:val="24"/>
                <w:szCs w:val="24"/>
              </w:rPr>
              <w:t>2</w:t>
            </w:r>
            <w:r w:rsidRPr="004651E1">
              <w:rPr>
                <w:rFonts w:ascii="Times New Roman" w:hAnsi="Times New Roman" w:cs="Times New Roman"/>
                <w:sz w:val="24"/>
                <w:szCs w:val="24"/>
              </w:rPr>
              <w:t>.00</w:t>
            </w:r>
          </w:p>
        </w:tc>
        <w:tc>
          <w:tcPr>
            <w:tcW w:w="1276" w:type="dxa"/>
            <w:shd w:val="clear" w:color="auto" w:fill="auto"/>
          </w:tcPr>
          <w:p w14:paraId="43545D3B" w14:textId="77777777" w:rsidR="00A550B9" w:rsidRPr="004651E1" w:rsidRDefault="00A550B9" w:rsidP="00534B3D">
            <w:pPr>
              <w:spacing w:after="0" w:line="240" w:lineRule="auto"/>
              <w:jc w:val="both"/>
              <w:rPr>
                <w:rFonts w:ascii="Times New Roman" w:hAnsi="Times New Roman" w:cs="Times New Roman"/>
                <w:sz w:val="24"/>
                <w:szCs w:val="24"/>
              </w:rPr>
            </w:pPr>
          </w:p>
        </w:tc>
      </w:tr>
      <w:tr w:rsidR="00A550B9" w:rsidRPr="004651E1" w14:paraId="78852A73" w14:textId="77777777" w:rsidTr="00534B3D">
        <w:tc>
          <w:tcPr>
            <w:tcW w:w="4361" w:type="dxa"/>
            <w:shd w:val="clear" w:color="auto" w:fill="auto"/>
          </w:tcPr>
          <w:p w14:paraId="309AFE55" w14:textId="396CA5FB" w:rsidR="00A550B9" w:rsidRPr="004651E1" w:rsidRDefault="00A550B9" w:rsidP="00534B3D">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Soluţionarea</w:t>
            </w:r>
            <w:proofErr w:type="spellEnd"/>
            <w:r w:rsidRPr="004651E1">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contestaţiilor</w:t>
            </w:r>
            <w:proofErr w:type="spellEnd"/>
            <w:r w:rsidRPr="004651E1">
              <w:rPr>
                <w:rFonts w:ascii="Times New Roman" w:hAnsi="Times New Roman" w:cs="Times New Roman"/>
                <w:sz w:val="24"/>
                <w:szCs w:val="24"/>
              </w:rPr>
              <w:t xml:space="preserve"> la proba </w:t>
            </w:r>
            <w:r>
              <w:rPr>
                <w:rFonts w:ascii="Times New Roman" w:hAnsi="Times New Roman" w:cs="Times New Roman"/>
                <w:sz w:val="24"/>
                <w:szCs w:val="24"/>
              </w:rPr>
              <w:t>practic</w:t>
            </w:r>
            <w:r w:rsidRPr="004651E1">
              <w:rPr>
                <w:rFonts w:ascii="Times New Roman" w:hAnsi="Times New Roman" w:cs="Times New Roman"/>
                <w:sz w:val="24"/>
                <w:szCs w:val="24"/>
              </w:rPr>
              <w:t>ă</w:t>
            </w:r>
          </w:p>
        </w:tc>
        <w:tc>
          <w:tcPr>
            <w:tcW w:w="3969" w:type="dxa"/>
            <w:shd w:val="clear" w:color="auto" w:fill="auto"/>
          </w:tcPr>
          <w:p w14:paraId="451BC08B" w14:textId="2968BFFF" w:rsidR="00A550B9" w:rsidRPr="004651E1" w:rsidRDefault="00A550B9" w:rsidP="00534B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4651E1">
              <w:rPr>
                <w:rFonts w:ascii="Times New Roman" w:hAnsi="Times New Roman" w:cs="Times New Roman"/>
                <w:sz w:val="24"/>
                <w:szCs w:val="24"/>
              </w:rPr>
              <w:t>.</w:t>
            </w:r>
            <w:r>
              <w:rPr>
                <w:rFonts w:ascii="Times New Roman" w:hAnsi="Times New Roman" w:cs="Times New Roman"/>
                <w:sz w:val="24"/>
                <w:szCs w:val="24"/>
              </w:rPr>
              <w:t>12</w:t>
            </w:r>
            <w:r w:rsidRPr="004651E1">
              <w:rPr>
                <w:rFonts w:ascii="Times New Roman" w:hAnsi="Times New Roman" w:cs="Times New Roman"/>
                <w:sz w:val="24"/>
                <w:szCs w:val="24"/>
              </w:rPr>
              <w:t>.2022</w:t>
            </w:r>
            <w:r>
              <w:rPr>
                <w:rFonts w:ascii="Times New Roman" w:hAnsi="Times New Roman" w:cs="Times New Roman"/>
                <w:sz w:val="24"/>
                <w:szCs w:val="24"/>
              </w:rPr>
              <w:t>, orele 16.0</w:t>
            </w:r>
            <w:r w:rsidRPr="004651E1">
              <w:rPr>
                <w:rFonts w:ascii="Times New Roman" w:hAnsi="Times New Roman" w:cs="Times New Roman"/>
                <w:sz w:val="24"/>
                <w:szCs w:val="24"/>
              </w:rPr>
              <w:t>0</w:t>
            </w:r>
          </w:p>
        </w:tc>
        <w:tc>
          <w:tcPr>
            <w:tcW w:w="1276" w:type="dxa"/>
            <w:shd w:val="clear" w:color="auto" w:fill="auto"/>
          </w:tcPr>
          <w:p w14:paraId="54B68124" w14:textId="77777777" w:rsidR="00A550B9" w:rsidRPr="004651E1" w:rsidRDefault="00A550B9" w:rsidP="00534B3D">
            <w:pPr>
              <w:spacing w:after="0" w:line="240" w:lineRule="auto"/>
              <w:jc w:val="both"/>
              <w:rPr>
                <w:rFonts w:ascii="Times New Roman" w:hAnsi="Times New Roman" w:cs="Times New Roman"/>
                <w:sz w:val="24"/>
                <w:szCs w:val="24"/>
              </w:rPr>
            </w:pPr>
          </w:p>
        </w:tc>
      </w:tr>
      <w:tr w:rsidR="003E49B4" w:rsidRPr="004651E1" w14:paraId="2DF079F7" w14:textId="77777777" w:rsidTr="003C41A6">
        <w:tc>
          <w:tcPr>
            <w:tcW w:w="4361" w:type="dxa"/>
            <w:shd w:val="clear" w:color="auto" w:fill="auto"/>
          </w:tcPr>
          <w:p w14:paraId="78A9B302" w14:textId="77777777" w:rsidR="003E49B4" w:rsidRPr="004651E1" w:rsidRDefault="00D84E93"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Interviu</w:t>
            </w:r>
          </w:p>
        </w:tc>
        <w:tc>
          <w:tcPr>
            <w:tcW w:w="3969" w:type="dxa"/>
            <w:shd w:val="clear" w:color="auto" w:fill="auto"/>
          </w:tcPr>
          <w:p w14:paraId="21454C10" w14:textId="31E9176A" w:rsidR="003E49B4" w:rsidRPr="004651E1" w:rsidRDefault="00A550B9"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84E93" w:rsidRPr="004651E1">
              <w:rPr>
                <w:rFonts w:ascii="Times New Roman" w:hAnsi="Times New Roman" w:cs="Times New Roman"/>
                <w:sz w:val="24"/>
                <w:szCs w:val="24"/>
              </w:rPr>
              <w:t>.</w:t>
            </w:r>
            <w:r>
              <w:rPr>
                <w:rFonts w:ascii="Times New Roman" w:hAnsi="Times New Roman" w:cs="Times New Roman"/>
                <w:sz w:val="24"/>
                <w:szCs w:val="24"/>
              </w:rPr>
              <w:t>12</w:t>
            </w:r>
            <w:r w:rsidR="00D84E93" w:rsidRPr="004651E1">
              <w:rPr>
                <w:rFonts w:ascii="Times New Roman" w:hAnsi="Times New Roman" w:cs="Times New Roman"/>
                <w:sz w:val="24"/>
                <w:szCs w:val="24"/>
              </w:rPr>
              <w:t>.2022</w:t>
            </w:r>
            <w:r w:rsidR="003E49B4" w:rsidRPr="004651E1">
              <w:rPr>
                <w:rFonts w:ascii="Times New Roman" w:hAnsi="Times New Roman" w:cs="Times New Roman"/>
                <w:sz w:val="24"/>
                <w:szCs w:val="24"/>
              </w:rPr>
              <w:t>, orele 9.00</w:t>
            </w:r>
          </w:p>
        </w:tc>
        <w:tc>
          <w:tcPr>
            <w:tcW w:w="1276" w:type="dxa"/>
            <w:shd w:val="clear" w:color="auto" w:fill="auto"/>
          </w:tcPr>
          <w:p w14:paraId="7A83D0DC"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1E57B03B" w14:textId="77777777" w:rsidTr="003C41A6">
        <w:tc>
          <w:tcPr>
            <w:tcW w:w="4361" w:type="dxa"/>
            <w:shd w:val="clear" w:color="auto" w:fill="auto"/>
          </w:tcPr>
          <w:p w14:paraId="7D83BDE3" w14:textId="77777777" w:rsidR="003E49B4" w:rsidRPr="004651E1" w:rsidRDefault="003E49B4" w:rsidP="00D84E93">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Afişare</w:t>
            </w:r>
            <w:proofErr w:type="spellEnd"/>
            <w:r w:rsidRPr="004651E1">
              <w:rPr>
                <w:rFonts w:ascii="Times New Roman" w:hAnsi="Times New Roman" w:cs="Times New Roman"/>
                <w:sz w:val="24"/>
                <w:szCs w:val="24"/>
              </w:rPr>
              <w:t xml:space="preserve"> rezultate </w:t>
            </w:r>
            <w:r w:rsidR="00D84E93" w:rsidRPr="004651E1">
              <w:rPr>
                <w:rFonts w:ascii="Times New Roman" w:hAnsi="Times New Roman" w:cs="Times New Roman"/>
                <w:sz w:val="24"/>
                <w:szCs w:val="24"/>
              </w:rPr>
              <w:t>interviu</w:t>
            </w:r>
          </w:p>
        </w:tc>
        <w:tc>
          <w:tcPr>
            <w:tcW w:w="3969" w:type="dxa"/>
            <w:shd w:val="clear" w:color="auto" w:fill="auto"/>
          </w:tcPr>
          <w:p w14:paraId="4218A068" w14:textId="73967376" w:rsidR="003E49B4" w:rsidRPr="004651E1" w:rsidRDefault="00A550B9"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84E93" w:rsidRPr="004651E1">
              <w:rPr>
                <w:rFonts w:ascii="Times New Roman" w:hAnsi="Times New Roman" w:cs="Times New Roman"/>
                <w:sz w:val="24"/>
                <w:szCs w:val="24"/>
              </w:rPr>
              <w:t>.</w:t>
            </w:r>
            <w:r w:rsidR="00561B82">
              <w:rPr>
                <w:rFonts w:ascii="Times New Roman" w:hAnsi="Times New Roman" w:cs="Times New Roman"/>
                <w:sz w:val="24"/>
                <w:szCs w:val="24"/>
              </w:rPr>
              <w:t>12</w:t>
            </w:r>
            <w:r w:rsidR="00D84E93" w:rsidRPr="004651E1">
              <w:rPr>
                <w:rFonts w:ascii="Times New Roman" w:hAnsi="Times New Roman" w:cs="Times New Roman"/>
                <w:sz w:val="24"/>
                <w:szCs w:val="24"/>
              </w:rPr>
              <w:t>.2022</w:t>
            </w:r>
            <w:r w:rsidR="00AA4966">
              <w:rPr>
                <w:rFonts w:ascii="Times New Roman" w:hAnsi="Times New Roman" w:cs="Times New Roman"/>
                <w:sz w:val="24"/>
                <w:szCs w:val="24"/>
              </w:rPr>
              <w:t>, orele 13</w:t>
            </w:r>
            <w:r w:rsidR="003E49B4" w:rsidRPr="004651E1">
              <w:rPr>
                <w:rFonts w:ascii="Times New Roman" w:hAnsi="Times New Roman" w:cs="Times New Roman"/>
                <w:sz w:val="24"/>
                <w:szCs w:val="24"/>
              </w:rPr>
              <w:t>.00</w:t>
            </w:r>
          </w:p>
        </w:tc>
        <w:tc>
          <w:tcPr>
            <w:tcW w:w="1276" w:type="dxa"/>
            <w:shd w:val="clear" w:color="auto" w:fill="auto"/>
          </w:tcPr>
          <w:p w14:paraId="45CE81D5"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22A1986C" w14:textId="77777777" w:rsidTr="003C41A6">
        <w:tc>
          <w:tcPr>
            <w:tcW w:w="4361" w:type="dxa"/>
            <w:shd w:val="clear" w:color="auto" w:fill="auto"/>
          </w:tcPr>
          <w:p w14:paraId="251097D5" w14:textId="77777777"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Dep</w:t>
            </w:r>
            <w:r w:rsidR="00D84E93" w:rsidRPr="004651E1">
              <w:rPr>
                <w:rFonts w:ascii="Times New Roman" w:hAnsi="Times New Roman" w:cs="Times New Roman"/>
                <w:sz w:val="24"/>
                <w:szCs w:val="24"/>
              </w:rPr>
              <w:t xml:space="preserve">unere </w:t>
            </w:r>
            <w:proofErr w:type="spellStart"/>
            <w:r w:rsidR="00D84E93" w:rsidRPr="004651E1">
              <w:rPr>
                <w:rFonts w:ascii="Times New Roman" w:hAnsi="Times New Roman" w:cs="Times New Roman"/>
                <w:sz w:val="24"/>
                <w:szCs w:val="24"/>
              </w:rPr>
              <w:t>contestaţii</w:t>
            </w:r>
            <w:proofErr w:type="spellEnd"/>
            <w:r w:rsidR="00D84E93" w:rsidRPr="004651E1">
              <w:rPr>
                <w:rFonts w:ascii="Times New Roman" w:hAnsi="Times New Roman" w:cs="Times New Roman"/>
                <w:sz w:val="24"/>
                <w:szCs w:val="24"/>
              </w:rPr>
              <w:t xml:space="preserve"> interviu</w:t>
            </w:r>
          </w:p>
        </w:tc>
        <w:tc>
          <w:tcPr>
            <w:tcW w:w="3969" w:type="dxa"/>
            <w:shd w:val="clear" w:color="auto" w:fill="auto"/>
          </w:tcPr>
          <w:p w14:paraId="089D9C66" w14:textId="29E51F2B" w:rsidR="003E49B4" w:rsidRPr="004651E1" w:rsidRDefault="00561B82"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84E93" w:rsidRPr="004651E1">
              <w:rPr>
                <w:rFonts w:ascii="Times New Roman" w:hAnsi="Times New Roman" w:cs="Times New Roman"/>
                <w:sz w:val="24"/>
                <w:szCs w:val="24"/>
              </w:rPr>
              <w:t>.</w:t>
            </w:r>
            <w:r>
              <w:rPr>
                <w:rFonts w:ascii="Times New Roman" w:hAnsi="Times New Roman" w:cs="Times New Roman"/>
                <w:sz w:val="24"/>
                <w:szCs w:val="24"/>
              </w:rPr>
              <w:t>12</w:t>
            </w:r>
            <w:r w:rsidR="00D84E93" w:rsidRPr="004651E1">
              <w:rPr>
                <w:rFonts w:ascii="Times New Roman" w:hAnsi="Times New Roman" w:cs="Times New Roman"/>
                <w:sz w:val="24"/>
                <w:szCs w:val="24"/>
              </w:rPr>
              <w:t xml:space="preserve">.2022, </w:t>
            </w:r>
            <w:r w:rsidR="00AA4966">
              <w:rPr>
                <w:rFonts w:ascii="Times New Roman" w:hAnsi="Times New Roman" w:cs="Times New Roman"/>
                <w:sz w:val="24"/>
                <w:szCs w:val="24"/>
              </w:rPr>
              <w:t>orele 13.00- 14</w:t>
            </w:r>
            <w:r w:rsidR="003E49B4" w:rsidRPr="004651E1">
              <w:rPr>
                <w:rFonts w:ascii="Times New Roman" w:hAnsi="Times New Roman" w:cs="Times New Roman"/>
                <w:sz w:val="24"/>
                <w:szCs w:val="24"/>
              </w:rPr>
              <w:t>.00</w:t>
            </w:r>
          </w:p>
        </w:tc>
        <w:tc>
          <w:tcPr>
            <w:tcW w:w="1276" w:type="dxa"/>
            <w:shd w:val="clear" w:color="auto" w:fill="auto"/>
          </w:tcPr>
          <w:p w14:paraId="2185BC9D"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6D5AE5D6" w14:textId="77777777" w:rsidTr="003C41A6">
        <w:tc>
          <w:tcPr>
            <w:tcW w:w="4361" w:type="dxa"/>
            <w:shd w:val="clear" w:color="auto" w:fill="auto"/>
          </w:tcPr>
          <w:p w14:paraId="2C61225B" w14:textId="77777777" w:rsidR="003E49B4" w:rsidRPr="004651E1" w:rsidRDefault="003E49B4" w:rsidP="00713A6D">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Soluţionarea</w:t>
            </w:r>
            <w:proofErr w:type="spellEnd"/>
            <w:r w:rsidRPr="004651E1">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contestaţiilor</w:t>
            </w:r>
            <w:proofErr w:type="spellEnd"/>
            <w:r w:rsidRPr="004651E1">
              <w:rPr>
                <w:rFonts w:ascii="Times New Roman" w:hAnsi="Times New Roman" w:cs="Times New Roman"/>
                <w:sz w:val="24"/>
                <w:szCs w:val="24"/>
              </w:rPr>
              <w:t xml:space="preserve"> </w:t>
            </w:r>
            <w:r w:rsidR="00D84E93" w:rsidRPr="004651E1">
              <w:rPr>
                <w:rFonts w:ascii="Times New Roman" w:hAnsi="Times New Roman" w:cs="Times New Roman"/>
                <w:sz w:val="24"/>
                <w:szCs w:val="24"/>
              </w:rPr>
              <w:t>interviu</w:t>
            </w:r>
          </w:p>
        </w:tc>
        <w:tc>
          <w:tcPr>
            <w:tcW w:w="3969" w:type="dxa"/>
            <w:shd w:val="clear" w:color="auto" w:fill="auto"/>
          </w:tcPr>
          <w:p w14:paraId="256FBC9A" w14:textId="551B3A2A" w:rsidR="003E49B4" w:rsidRPr="004651E1" w:rsidRDefault="00561B82"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84E93" w:rsidRPr="004651E1">
              <w:rPr>
                <w:rFonts w:ascii="Times New Roman" w:hAnsi="Times New Roman" w:cs="Times New Roman"/>
                <w:sz w:val="24"/>
                <w:szCs w:val="24"/>
              </w:rPr>
              <w:t>.</w:t>
            </w:r>
            <w:r>
              <w:rPr>
                <w:rFonts w:ascii="Times New Roman" w:hAnsi="Times New Roman" w:cs="Times New Roman"/>
                <w:sz w:val="24"/>
                <w:szCs w:val="24"/>
              </w:rPr>
              <w:t>12</w:t>
            </w:r>
            <w:r w:rsidR="00D84E93" w:rsidRPr="004651E1">
              <w:rPr>
                <w:rFonts w:ascii="Times New Roman" w:hAnsi="Times New Roman" w:cs="Times New Roman"/>
                <w:sz w:val="24"/>
                <w:szCs w:val="24"/>
              </w:rPr>
              <w:t xml:space="preserve">.2022, </w:t>
            </w:r>
            <w:r w:rsidR="00AA4966">
              <w:rPr>
                <w:rFonts w:ascii="Times New Roman" w:hAnsi="Times New Roman" w:cs="Times New Roman"/>
                <w:sz w:val="24"/>
                <w:szCs w:val="24"/>
              </w:rPr>
              <w:t>orele 14.00-1</w:t>
            </w:r>
            <w:r>
              <w:rPr>
                <w:rFonts w:ascii="Times New Roman" w:hAnsi="Times New Roman" w:cs="Times New Roman"/>
                <w:sz w:val="24"/>
                <w:szCs w:val="24"/>
              </w:rPr>
              <w:t>5</w:t>
            </w:r>
            <w:r w:rsidR="003E49B4" w:rsidRPr="004651E1">
              <w:rPr>
                <w:rFonts w:ascii="Times New Roman" w:hAnsi="Times New Roman" w:cs="Times New Roman"/>
                <w:sz w:val="24"/>
                <w:szCs w:val="24"/>
              </w:rPr>
              <w:t>.</w:t>
            </w:r>
            <w:r>
              <w:rPr>
                <w:rFonts w:ascii="Times New Roman" w:hAnsi="Times New Roman" w:cs="Times New Roman"/>
                <w:sz w:val="24"/>
                <w:szCs w:val="24"/>
              </w:rPr>
              <w:t>0</w:t>
            </w:r>
            <w:r w:rsidR="003E49B4" w:rsidRPr="004651E1">
              <w:rPr>
                <w:rFonts w:ascii="Times New Roman" w:hAnsi="Times New Roman" w:cs="Times New Roman"/>
                <w:sz w:val="24"/>
                <w:szCs w:val="24"/>
              </w:rPr>
              <w:t>0</w:t>
            </w:r>
          </w:p>
        </w:tc>
        <w:tc>
          <w:tcPr>
            <w:tcW w:w="1276" w:type="dxa"/>
            <w:shd w:val="clear" w:color="auto" w:fill="auto"/>
          </w:tcPr>
          <w:p w14:paraId="4AA3149F"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4CAAD862" w14:textId="77777777" w:rsidTr="003C41A6">
        <w:tc>
          <w:tcPr>
            <w:tcW w:w="4361" w:type="dxa"/>
            <w:shd w:val="clear" w:color="auto" w:fill="auto"/>
          </w:tcPr>
          <w:p w14:paraId="533026EC" w14:textId="77777777" w:rsidR="003E49B4" w:rsidRPr="004651E1" w:rsidRDefault="003E49B4" w:rsidP="00D84E93">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Afișarea rezultatelor finale la </w:t>
            </w:r>
            <w:r w:rsidR="00D84E93" w:rsidRPr="004651E1">
              <w:rPr>
                <w:rFonts w:ascii="Times New Roman" w:hAnsi="Times New Roman" w:cs="Times New Roman"/>
                <w:sz w:val="24"/>
                <w:szCs w:val="24"/>
              </w:rPr>
              <w:t>interviu</w:t>
            </w:r>
          </w:p>
        </w:tc>
        <w:tc>
          <w:tcPr>
            <w:tcW w:w="3969" w:type="dxa"/>
            <w:shd w:val="clear" w:color="auto" w:fill="auto"/>
          </w:tcPr>
          <w:p w14:paraId="79520007" w14:textId="44C0440E" w:rsidR="003E49B4" w:rsidRPr="004651E1" w:rsidRDefault="00561B82"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84E93" w:rsidRPr="004651E1">
              <w:rPr>
                <w:rFonts w:ascii="Times New Roman" w:hAnsi="Times New Roman" w:cs="Times New Roman"/>
                <w:sz w:val="24"/>
                <w:szCs w:val="24"/>
              </w:rPr>
              <w:t>.</w:t>
            </w:r>
            <w:r>
              <w:rPr>
                <w:rFonts w:ascii="Times New Roman" w:hAnsi="Times New Roman" w:cs="Times New Roman"/>
                <w:sz w:val="24"/>
                <w:szCs w:val="24"/>
              </w:rPr>
              <w:t>12</w:t>
            </w:r>
            <w:r w:rsidR="00D84E93" w:rsidRPr="004651E1">
              <w:rPr>
                <w:rFonts w:ascii="Times New Roman" w:hAnsi="Times New Roman" w:cs="Times New Roman"/>
                <w:sz w:val="24"/>
                <w:szCs w:val="24"/>
              </w:rPr>
              <w:t xml:space="preserve">.2022, </w:t>
            </w:r>
            <w:r w:rsidR="00AA4966">
              <w:rPr>
                <w:rFonts w:ascii="Times New Roman" w:hAnsi="Times New Roman" w:cs="Times New Roman"/>
                <w:sz w:val="24"/>
                <w:szCs w:val="24"/>
              </w:rPr>
              <w:t>orele 1</w:t>
            </w:r>
            <w:r>
              <w:rPr>
                <w:rFonts w:ascii="Times New Roman" w:hAnsi="Times New Roman" w:cs="Times New Roman"/>
                <w:sz w:val="24"/>
                <w:szCs w:val="24"/>
              </w:rPr>
              <w:t>5</w:t>
            </w:r>
            <w:r w:rsidR="003E49B4" w:rsidRPr="004651E1">
              <w:rPr>
                <w:rFonts w:ascii="Times New Roman" w:hAnsi="Times New Roman" w:cs="Times New Roman"/>
                <w:sz w:val="24"/>
                <w:szCs w:val="24"/>
              </w:rPr>
              <w:t>.</w:t>
            </w:r>
            <w:r>
              <w:rPr>
                <w:rFonts w:ascii="Times New Roman" w:hAnsi="Times New Roman" w:cs="Times New Roman"/>
                <w:sz w:val="24"/>
                <w:szCs w:val="24"/>
              </w:rPr>
              <w:t>30</w:t>
            </w:r>
          </w:p>
        </w:tc>
        <w:tc>
          <w:tcPr>
            <w:tcW w:w="1276" w:type="dxa"/>
            <w:shd w:val="clear" w:color="auto" w:fill="auto"/>
          </w:tcPr>
          <w:p w14:paraId="59D7F3A5" w14:textId="77777777" w:rsidR="003E49B4" w:rsidRPr="004651E1" w:rsidRDefault="003E49B4" w:rsidP="00713A6D">
            <w:pPr>
              <w:spacing w:after="0" w:line="240" w:lineRule="auto"/>
              <w:jc w:val="both"/>
              <w:rPr>
                <w:rFonts w:ascii="Times New Roman" w:hAnsi="Times New Roman" w:cs="Times New Roman"/>
                <w:sz w:val="24"/>
                <w:szCs w:val="24"/>
              </w:rPr>
            </w:pPr>
          </w:p>
        </w:tc>
      </w:tr>
      <w:tr w:rsidR="003E49B4" w:rsidRPr="004651E1" w14:paraId="1EBC782C" w14:textId="77777777" w:rsidTr="003C41A6">
        <w:tc>
          <w:tcPr>
            <w:tcW w:w="4361" w:type="dxa"/>
            <w:shd w:val="clear" w:color="auto" w:fill="auto"/>
          </w:tcPr>
          <w:p w14:paraId="513C0077" w14:textId="77777777" w:rsidR="003E49B4" w:rsidRPr="004651E1" w:rsidRDefault="003E49B4" w:rsidP="00713A6D">
            <w:pPr>
              <w:spacing w:after="0" w:line="240" w:lineRule="auto"/>
              <w:jc w:val="both"/>
              <w:rPr>
                <w:rFonts w:ascii="Times New Roman" w:hAnsi="Times New Roman" w:cs="Times New Roman"/>
                <w:sz w:val="24"/>
                <w:szCs w:val="24"/>
              </w:rPr>
            </w:pPr>
            <w:proofErr w:type="spellStart"/>
            <w:r w:rsidRPr="004651E1">
              <w:rPr>
                <w:rFonts w:ascii="Times New Roman" w:hAnsi="Times New Roman" w:cs="Times New Roman"/>
                <w:sz w:val="24"/>
                <w:szCs w:val="24"/>
              </w:rPr>
              <w:t>Afişare</w:t>
            </w:r>
            <w:proofErr w:type="spellEnd"/>
            <w:r w:rsidRPr="004651E1">
              <w:rPr>
                <w:rFonts w:ascii="Times New Roman" w:hAnsi="Times New Roman" w:cs="Times New Roman"/>
                <w:sz w:val="24"/>
                <w:szCs w:val="24"/>
              </w:rPr>
              <w:t xml:space="preserve"> rezultate finale</w:t>
            </w:r>
            <w:r w:rsidR="00D84E93" w:rsidRPr="004651E1">
              <w:rPr>
                <w:rFonts w:ascii="Times New Roman" w:hAnsi="Times New Roman" w:cs="Times New Roman"/>
                <w:sz w:val="24"/>
                <w:szCs w:val="24"/>
              </w:rPr>
              <w:t xml:space="preserve"> concurs</w:t>
            </w:r>
          </w:p>
        </w:tc>
        <w:tc>
          <w:tcPr>
            <w:tcW w:w="3969" w:type="dxa"/>
            <w:shd w:val="clear" w:color="auto" w:fill="auto"/>
          </w:tcPr>
          <w:p w14:paraId="05EABF68" w14:textId="500A0B66" w:rsidR="003E49B4" w:rsidRPr="004651E1" w:rsidRDefault="00561B82" w:rsidP="0071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AA4966">
              <w:rPr>
                <w:rFonts w:ascii="Times New Roman" w:hAnsi="Times New Roman" w:cs="Times New Roman"/>
                <w:sz w:val="24"/>
                <w:szCs w:val="24"/>
              </w:rPr>
              <w:t>.</w:t>
            </w:r>
            <w:r>
              <w:rPr>
                <w:rFonts w:ascii="Times New Roman" w:hAnsi="Times New Roman" w:cs="Times New Roman"/>
                <w:sz w:val="24"/>
                <w:szCs w:val="24"/>
              </w:rPr>
              <w:t>12</w:t>
            </w:r>
            <w:r w:rsidR="00AA4966">
              <w:rPr>
                <w:rFonts w:ascii="Times New Roman" w:hAnsi="Times New Roman" w:cs="Times New Roman"/>
                <w:sz w:val="24"/>
                <w:szCs w:val="24"/>
              </w:rPr>
              <w:t>.2022, orele 1</w:t>
            </w:r>
            <w:r>
              <w:rPr>
                <w:rFonts w:ascii="Times New Roman" w:hAnsi="Times New Roman" w:cs="Times New Roman"/>
                <w:sz w:val="24"/>
                <w:szCs w:val="24"/>
              </w:rPr>
              <w:t>6</w:t>
            </w:r>
            <w:r w:rsidR="003E49B4" w:rsidRPr="004651E1">
              <w:rPr>
                <w:rFonts w:ascii="Times New Roman" w:hAnsi="Times New Roman" w:cs="Times New Roman"/>
                <w:sz w:val="24"/>
                <w:szCs w:val="24"/>
              </w:rPr>
              <w:t>.00</w:t>
            </w:r>
          </w:p>
        </w:tc>
        <w:tc>
          <w:tcPr>
            <w:tcW w:w="1276" w:type="dxa"/>
            <w:shd w:val="clear" w:color="auto" w:fill="auto"/>
          </w:tcPr>
          <w:p w14:paraId="19BDBB05" w14:textId="77777777" w:rsidR="003E49B4" w:rsidRPr="004651E1" w:rsidRDefault="003E49B4" w:rsidP="00713A6D">
            <w:pPr>
              <w:spacing w:after="0" w:line="240" w:lineRule="auto"/>
              <w:jc w:val="both"/>
              <w:rPr>
                <w:rFonts w:ascii="Times New Roman" w:hAnsi="Times New Roman" w:cs="Times New Roman"/>
                <w:sz w:val="24"/>
                <w:szCs w:val="24"/>
              </w:rPr>
            </w:pPr>
          </w:p>
        </w:tc>
      </w:tr>
    </w:tbl>
    <w:p w14:paraId="67823A45" w14:textId="7B566E59"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 </w:t>
      </w:r>
      <w:r w:rsidR="00561B82">
        <w:rPr>
          <w:rFonts w:ascii="Times New Roman" w:hAnsi="Times New Roman" w:cs="Times New Roman"/>
          <w:sz w:val="24"/>
          <w:szCs w:val="24"/>
        </w:rPr>
        <w:t xml:space="preserve"> </w:t>
      </w:r>
      <w:r w:rsidRPr="004651E1">
        <w:rPr>
          <w:rFonts w:ascii="Times New Roman" w:hAnsi="Times New Roman" w:cs="Times New Roman"/>
          <w:sz w:val="24"/>
          <w:szCs w:val="24"/>
        </w:rPr>
        <w:t xml:space="preserve">   Concursul va cuprinde următoarele etape: </w:t>
      </w:r>
      <w:proofErr w:type="spellStart"/>
      <w:r w:rsidRPr="004651E1">
        <w:rPr>
          <w:rFonts w:ascii="Times New Roman" w:hAnsi="Times New Roman" w:cs="Times New Roman"/>
          <w:sz w:val="24"/>
          <w:szCs w:val="24"/>
        </w:rPr>
        <w:t>selecţia</w:t>
      </w:r>
      <w:proofErr w:type="spellEnd"/>
      <w:r w:rsidRPr="004651E1">
        <w:rPr>
          <w:rFonts w:ascii="Times New Roman" w:hAnsi="Times New Roman" w:cs="Times New Roman"/>
          <w:sz w:val="24"/>
          <w:szCs w:val="24"/>
        </w:rPr>
        <w:t xml:space="preserve"> dosarelor de înscriere, proba</w:t>
      </w:r>
      <w:r w:rsidR="00F3044B">
        <w:rPr>
          <w:rFonts w:ascii="Times New Roman" w:hAnsi="Times New Roman" w:cs="Times New Roman"/>
          <w:sz w:val="24"/>
          <w:szCs w:val="24"/>
        </w:rPr>
        <w:t xml:space="preserve"> </w:t>
      </w:r>
      <w:r w:rsidR="000802E3" w:rsidRPr="004651E1">
        <w:rPr>
          <w:rFonts w:ascii="Times New Roman" w:hAnsi="Times New Roman" w:cs="Times New Roman"/>
          <w:sz w:val="24"/>
          <w:szCs w:val="24"/>
        </w:rPr>
        <w:t>scrisă</w:t>
      </w:r>
      <w:r w:rsidR="00CA3C7E">
        <w:rPr>
          <w:rFonts w:ascii="Times New Roman" w:hAnsi="Times New Roman" w:cs="Times New Roman"/>
          <w:sz w:val="24"/>
          <w:szCs w:val="24"/>
        </w:rPr>
        <w:t>, proba practică</w:t>
      </w:r>
      <w:r w:rsidRPr="004651E1">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şi</w:t>
      </w:r>
      <w:proofErr w:type="spellEnd"/>
      <w:r w:rsidRPr="004651E1">
        <w:rPr>
          <w:rFonts w:ascii="Times New Roman" w:hAnsi="Times New Roman" w:cs="Times New Roman"/>
          <w:sz w:val="24"/>
          <w:szCs w:val="24"/>
        </w:rPr>
        <w:t xml:space="preserve"> interviu. Se pot prezenta la următoarele etape doar </w:t>
      </w:r>
      <w:proofErr w:type="spellStart"/>
      <w:r w:rsidRPr="004651E1">
        <w:rPr>
          <w:rFonts w:ascii="Times New Roman" w:hAnsi="Times New Roman" w:cs="Times New Roman"/>
          <w:sz w:val="24"/>
          <w:szCs w:val="24"/>
        </w:rPr>
        <w:t>candidaţii</w:t>
      </w:r>
      <w:proofErr w:type="spellEnd"/>
      <w:r w:rsidR="00F3044B">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declaraţi</w:t>
      </w:r>
      <w:proofErr w:type="spellEnd"/>
      <w:r w:rsidRPr="004651E1">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admişi</w:t>
      </w:r>
      <w:proofErr w:type="spellEnd"/>
      <w:r w:rsidRPr="004651E1">
        <w:rPr>
          <w:rFonts w:ascii="Times New Roman" w:hAnsi="Times New Roman" w:cs="Times New Roman"/>
          <w:sz w:val="24"/>
          <w:szCs w:val="24"/>
        </w:rPr>
        <w:t xml:space="preserve"> la etapa de </w:t>
      </w:r>
      <w:proofErr w:type="spellStart"/>
      <w:r w:rsidRPr="004651E1">
        <w:rPr>
          <w:rFonts w:ascii="Times New Roman" w:hAnsi="Times New Roman" w:cs="Times New Roman"/>
          <w:sz w:val="24"/>
          <w:szCs w:val="24"/>
        </w:rPr>
        <w:t>selecţie</w:t>
      </w:r>
      <w:proofErr w:type="spellEnd"/>
      <w:r w:rsidRPr="004651E1">
        <w:rPr>
          <w:rFonts w:ascii="Times New Roman" w:hAnsi="Times New Roman" w:cs="Times New Roman"/>
          <w:sz w:val="24"/>
          <w:szCs w:val="24"/>
        </w:rPr>
        <w:t xml:space="preserve"> a dosarelor.</w:t>
      </w:r>
    </w:p>
    <w:p w14:paraId="0A0262AE" w14:textId="576D434A"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        Punctajul maxim este de 100 de puncte. Sunt </w:t>
      </w:r>
      <w:proofErr w:type="spellStart"/>
      <w:r w:rsidRPr="004651E1">
        <w:rPr>
          <w:rFonts w:ascii="Times New Roman" w:hAnsi="Times New Roman" w:cs="Times New Roman"/>
          <w:sz w:val="24"/>
          <w:szCs w:val="24"/>
        </w:rPr>
        <w:t>declaraţi</w:t>
      </w:r>
      <w:proofErr w:type="spellEnd"/>
      <w:r w:rsidRPr="004651E1">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admişi</w:t>
      </w:r>
      <w:proofErr w:type="spellEnd"/>
      <w:r w:rsidRPr="004651E1">
        <w:rPr>
          <w:rFonts w:ascii="Times New Roman" w:hAnsi="Times New Roman" w:cs="Times New Roman"/>
          <w:sz w:val="24"/>
          <w:szCs w:val="24"/>
        </w:rPr>
        <w:t xml:space="preserve"> doar </w:t>
      </w:r>
      <w:proofErr w:type="spellStart"/>
      <w:r w:rsidRPr="004651E1">
        <w:rPr>
          <w:rFonts w:ascii="Times New Roman" w:hAnsi="Times New Roman" w:cs="Times New Roman"/>
          <w:sz w:val="24"/>
          <w:szCs w:val="24"/>
        </w:rPr>
        <w:t>candidaţii</w:t>
      </w:r>
      <w:r w:rsidR="005F78C9" w:rsidRPr="004651E1">
        <w:rPr>
          <w:rFonts w:ascii="Times New Roman" w:hAnsi="Times New Roman" w:cs="Times New Roman"/>
          <w:sz w:val="24"/>
          <w:szCs w:val="24"/>
        </w:rPr>
        <w:t>care</w:t>
      </w:r>
      <w:proofErr w:type="spellEnd"/>
      <w:r w:rsidR="005F78C9" w:rsidRPr="004651E1">
        <w:rPr>
          <w:rFonts w:ascii="Times New Roman" w:hAnsi="Times New Roman" w:cs="Times New Roman"/>
          <w:sz w:val="24"/>
          <w:szCs w:val="24"/>
        </w:rPr>
        <w:t xml:space="preserve"> </w:t>
      </w:r>
      <w:proofErr w:type="spellStart"/>
      <w:r w:rsidR="005F78C9" w:rsidRPr="004651E1">
        <w:rPr>
          <w:rFonts w:ascii="Times New Roman" w:hAnsi="Times New Roman" w:cs="Times New Roman"/>
          <w:sz w:val="24"/>
          <w:szCs w:val="24"/>
        </w:rPr>
        <w:t>obţin</w:t>
      </w:r>
      <w:proofErr w:type="spellEnd"/>
      <w:r w:rsidR="005F78C9" w:rsidRPr="004651E1">
        <w:rPr>
          <w:rFonts w:ascii="Times New Roman" w:hAnsi="Times New Roman" w:cs="Times New Roman"/>
          <w:sz w:val="24"/>
          <w:szCs w:val="24"/>
        </w:rPr>
        <w:t xml:space="preserve"> minim </w:t>
      </w:r>
      <w:r w:rsidR="00A550B9">
        <w:rPr>
          <w:rFonts w:ascii="Times New Roman" w:hAnsi="Times New Roman" w:cs="Times New Roman"/>
          <w:sz w:val="24"/>
          <w:szCs w:val="24"/>
        </w:rPr>
        <w:t>7</w:t>
      </w:r>
      <w:r w:rsidRPr="004651E1">
        <w:rPr>
          <w:rFonts w:ascii="Times New Roman" w:hAnsi="Times New Roman" w:cs="Times New Roman"/>
          <w:sz w:val="24"/>
          <w:szCs w:val="24"/>
        </w:rPr>
        <w:t>0 de puncte după proba scrisă,</w:t>
      </w:r>
      <w:r w:rsidR="00A550B9">
        <w:rPr>
          <w:rFonts w:ascii="Times New Roman" w:hAnsi="Times New Roman" w:cs="Times New Roman"/>
          <w:sz w:val="24"/>
          <w:szCs w:val="24"/>
        </w:rPr>
        <w:t xml:space="preserve"> practică</w:t>
      </w:r>
      <w:r w:rsidRPr="004651E1">
        <w:rPr>
          <w:rFonts w:ascii="Times New Roman" w:hAnsi="Times New Roman" w:cs="Times New Roman"/>
          <w:sz w:val="24"/>
          <w:szCs w:val="24"/>
        </w:rPr>
        <w:t xml:space="preserve"> respectiv după interviu.</w:t>
      </w:r>
    </w:p>
    <w:p w14:paraId="1890591F" w14:textId="1BDFC9FE" w:rsidR="003E49B4" w:rsidRPr="004651E1" w:rsidRDefault="003E49B4" w:rsidP="00713A6D">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        Punctajul final se calculează ca medie aritmetică a punctajelor </w:t>
      </w:r>
      <w:proofErr w:type="spellStart"/>
      <w:r w:rsidRPr="004651E1">
        <w:rPr>
          <w:rFonts w:ascii="Times New Roman" w:hAnsi="Times New Roman" w:cs="Times New Roman"/>
          <w:sz w:val="24"/>
          <w:szCs w:val="24"/>
        </w:rPr>
        <w:t>obţinute</w:t>
      </w:r>
      <w:proofErr w:type="spellEnd"/>
      <w:r w:rsidRPr="004651E1">
        <w:rPr>
          <w:rFonts w:ascii="Times New Roman" w:hAnsi="Times New Roman" w:cs="Times New Roman"/>
          <w:sz w:val="24"/>
          <w:szCs w:val="24"/>
        </w:rPr>
        <w:t xml:space="preserve"> la proba</w:t>
      </w:r>
      <w:r w:rsidR="00CA3C7E">
        <w:rPr>
          <w:rFonts w:ascii="Times New Roman" w:hAnsi="Times New Roman" w:cs="Times New Roman"/>
          <w:sz w:val="24"/>
          <w:szCs w:val="24"/>
        </w:rPr>
        <w:t xml:space="preserve"> </w:t>
      </w:r>
      <w:r w:rsidR="000802E3" w:rsidRPr="004651E1">
        <w:rPr>
          <w:rFonts w:ascii="Times New Roman" w:hAnsi="Times New Roman" w:cs="Times New Roman"/>
          <w:sz w:val="24"/>
          <w:szCs w:val="24"/>
        </w:rPr>
        <w:t>scrisă</w:t>
      </w:r>
      <w:r w:rsidR="00CA3C7E">
        <w:rPr>
          <w:rFonts w:ascii="Times New Roman" w:hAnsi="Times New Roman" w:cs="Times New Roman"/>
          <w:sz w:val="24"/>
          <w:szCs w:val="24"/>
        </w:rPr>
        <w:t>, proba practică</w:t>
      </w:r>
      <w:r w:rsidR="000802E3" w:rsidRPr="004651E1">
        <w:rPr>
          <w:rFonts w:ascii="Times New Roman" w:hAnsi="Times New Roman" w:cs="Times New Roman"/>
          <w:sz w:val="24"/>
          <w:szCs w:val="24"/>
        </w:rPr>
        <w:t xml:space="preserve"> </w:t>
      </w:r>
      <w:proofErr w:type="spellStart"/>
      <w:r w:rsidRPr="004651E1">
        <w:rPr>
          <w:rFonts w:ascii="Times New Roman" w:hAnsi="Times New Roman" w:cs="Times New Roman"/>
          <w:sz w:val="24"/>
          <w:szCs w:val="24"/>
        </w:rPr>
        <w:t>şi</w:t>
      </w:r>
      <w:proofErr w:type="spellEnd"/>
      <w:r w:rsidRPr="004651E1">
        <w:rPr>
          <w:rFonts w:ascii="Times New Roman" w:hAnsi="Times New Roman" w:cs="Times New Roman"/>
          <w:sz w:val="24"/>
          <w:szCs w:val="24"/>
        </w:rPr>
        <w:t xml:space="preserve"> interviu.</w:t>
      </w:r>
    </w:p>
    <w:p w14:paraId="52C13330" w14:textId="31E8F768" w:rsidR="00EB6AF4" w:rsidRDefault="003E49B4" w:rsidP="00EB6AF4">
      <w:pPr>
        <w:spacing w:after="0" w:line="240" w:lineRule="auto"/>
        <w:jc w:val="both"/>
        <w:rPr>
          <w:rFonts w:ascii="Times New Roman" w:hAnsi="Times New Roman" w:cs="Times New Roman"/>
          <w:sz w:val="24"/>
          <w:szCs w:val="24"/>
        </w:rPr>
      </w:pPr>
      <w:r w:rsidRPr="004651E1">
        <w:rPr>
          <w:rFonts w:ascii="Times New Roman" w:hAnsi="Times New Roman" w:cs="Times New Roman"/>
          <w:sz w:val="24"/>
          <w:szCs w:val="24"/>
        </w:rPr>
        <w:t xml:space="preserve">       Candidatul declarat admis (candidatul cu punctajul cel mai mare) se încadrează pe</w:t>
      </w:r>
      <w:r w:rsidR="00CA3C7E">
        <w:rPr>
          <w:rFonts w:ascii="Times New Roman" w:hAnsi="Times New Roman" w:cs="Times New Roman"/>
          <w:sz w:val="24"/>
          <w:szCs w:val="24"/>
        </w:rPr>
        <w:t xml:space="preserve"> </w:t>
      </w:r>
      <w:r w:rsidRPr="004651E1">
        <w:rPr>
          <w:rFonts w:ascii="Times New Roman" w:hAnsi="Times New Roman" w:cs="Times New Roman"/>
          <w:sz w:val="24"/>
          <w:szCs w:val="24"/>
        </w:rPr>
        <w:t>perioada nedeterminată</w:t>
      </w:r>
      <w:r w:rsidR="000802E3" w:rsidRPr="004651E1">
        <w:rPr>
          <w:rFonts w:ascii="Times New Roman" w:hAnsi="Times New Roman" w:cs="Times New Roman"/>
          <w:sz w:val="24"/>
          <w:szCs w:val="24"/>
        </w:rPr>
        <w:t xml:space="preserve"> în maxim 5 zile lucrătoare de la finalizarea concursului</w:t>
      </w:r>
      <w:r w:rsidRPr="004651E1">
        <w:rPr>
          <w:rFonts w:ascii="Times New Roman" w:hAnsi="Times New Roman" w:cs="Times New Roman"/>
          <w:sz w:val="24"/>
          <w:szCs w:val="24"/>
        </w:rPr>
        <w:t>.</w:t>
      </w:r>
    </w:p>
    <w:p w14:paraId="51681929" w14:textId="219A2592" w:rsidR="000F6F8E" w:rsidRDefault="000F6F8E" w:rsidP="00EB6AF4">
      <w:pPr>
        <w:spacing w:after="0" w:line="240" w:lineRule="auto"/>
        <w:jc w:val="both"/>
        <w:rPr>
          <w:rFonts w:ascii="Times New Roman" w:hAnsi="Times New Roman" w:cs="Times New Roman"/>
          <w:sz w:val="24"/>
          <w:szCs w:val="24"/>
        </w:rPr>
      </w:pPr>
    </w:p>
    <w:p w14:paraId="31A00631" w14:textId="631A4976" w:rsidR="000F6F8E" w:rsidRDefault="000F6F8E" w:rsidP="00EB6AF4">
      <w:pPr>
        <w:spacing w:after="0" w:line="240" w:lineRule="auto"/>
        <w:jc w:val="both"/>
        <w:rPr>
          <w:rFonts w:ascii="Times New Roman" w:hAnsi="Times New Roman" w:cs="Times New Roman"/>
          <w:sz w:val="24"/>
          <w:szCs w:val="24"/>
        </w:rPr>
      </w:pPr>
    </w:p>
    <w:p w14:paraId="32A7749D" w14:textId="77777777" w:rsidR="002826C8" w:rsidRDefault="002826C8" w:rsidP="002826C8">
      <w:pPr>
        <w:jc w:val="center"/>
        <w:rPr>
          <w:b/>
          <w:sz w:val="24"/>
          <w:szCs w:val="24"/>
        </w:rPr>
      </w:pPr>
      <w:r>
        <w:rPr>
          <w:b/>
          <w:sz w:val="24"/>
          <w:szCs w:val="24"/>
        </w:rPr>
        <w:lastRenderedPageBreak/>
        <w:t>EXTRAS FIŞA POSTULUI</w:t>
      </w:r>
    </w:p>
    <w:p w14:paraId="5D317609" w14:textId="342BC521" w:rsidR="002826C8" w:rsidRDefault="002826C8" w:rsidP="002826C8">
      <w:pPr>
        <w:pStyle w:val="List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MUNCITOR CALIFICAT</w:t>
      </w:r>
      <w:r>
        <w:rPr>
          <w:rFonts w:ascii="Times New Roman" w:hAnsi="Times New Roman" w:cs="Times New Roman"/>
          <w:b/>
          <w:sz w:val="24"/>
          <w:szCs w:val="24"/>
        </w:rPr>
        <w:t xml:space="preserve"> I</w:t>
      </w:r>
      <w:r>
        <w:rPr>
          <w:rFonts w:ascii="Times New Roman" w:hAnsi="Times New Roman" w:cs="Times New Roman"/>
          <w:b/>
          <w:sz w:val="24"/>
          <w:szCs w:val="24"/>
        </w:rPr>
        <w:t>II</w:t>
      </w:r>
    </w:p>
    <w:p w14:paraId="4D8A30A7" w14:textId="77777777" w:rsidR="002826C8" w:rsidRDefault="002826C8" w:rsidP="002826C8">
      <w:pPr>
        <w:jc w:val="center"/>
        <w:rPr>
          <w:rFonts w:ascii="Times New Roman" w:hAnsi="Times New Roman" w:cs="Times New Roman"/>
          <w:b/>
          <w:sz w:val="24"/>
          <w:szCs w:val="24"/>
        </w:rPr>
      </w:pPr>
      <w:r>
        <w:rPr>
          <w:b/>
          <w:sz w:val="24"/>
          <w:szCs w:val="24"/>
        </w:rPr>
        <w:t xml:space="preserve">principalele </w:t>
      </w:r>
      <w:proofErr w:type="spellStart"/>
      <w:r>
        <w:rPr>
          <w:b/>
          <w:sz w:val="24"/>
          <w:szCs w:val="24"/>
        </w:rPr>
        <w:t>atribuţii</w:t>
      </w:r>
      <w:proofErr w:type="spellEnd"/>
    </w:p>
    <w:p w14:paraId="49795A66" w14:textId="77777777" w:rsidR="002826C8" w:rsidRDefault="002826C8" w:rsidP="002826C8">
      <w:pPr>
        <w:jc w:val="center"/>
        <w:rPr>
          <w:b/>
          <w:sz w:val="24"/>
          <w:szCs w:val="24"/>
        </w:rPr>
      </w:pPr>
    </w:p>
    <w:p w14:paraId="61AE5D9E" w14:textId="77777777" w:rsidR="002826C8" w:rsidRDefault="002826C8" w:rsidP="000F6F8E">
      <w:pPr>
        <w:jc w:val="both"/>
        <w:rPr>
          <w:rFonts w:ascii="Cambria" w:eastAsia="Cambria" w:hAnsi="Cambria" w:cs="Cambria"/>
          <w:b/>
          <w:sz w:val="24"/>
          <w:szCs w:val="24"/>
        </w:rPr>
      </w:pPr>
    </w:p>
    <w:p w14:paraId="23E2A3BD" w14:textId="1BB3F443" w:rsidR="000F6F8E" w:rsidRDefault="000F6F8E" w:rsidP="000F6F8E">
      <w:pPr>
        <w:jc w:val="both"/>
        <w:rPr>
          <w:rFonts w:ascii="Cambria" w:eastAsia="Cambria" w:hAnsi="Cambria" w:cs="Cambria"/>
          <w:b/>
          <w:sz w:val="24"/>
          <w:szCs w:val="24"/>
        </w:rPr>
      </w:pPr>
      <w:r>
        <w:rPr>
          <w:rFonts w:ascii="Cambria" w:eastAsia="Cambria" w:hAnsi="Cambria" w:cs="Cambria"/>
          <w:b/>
          <w:sz w:val="24"/>
          <w:szCs w:val="24"/>
        </w:rPr>
        <w:t xml:space="preserve">OBIECTIVE GENERALE: </w:t>
      </w:r>
    </w:p>
    <w:p w14:paraId="48B05E7B" w14:textId="77777777" w:rsidR="000F6F8E" w:rsidRDefault="000F6F8E" w:rsidP="000F6F8E">
      <w:pPr>
        <w:numPr>
          <w:ilvl w:val="0"/>
          <w:numId w:val="23"/>
        </w:numPr>
        <w:pBdr>
          <w:top w:val="nil"/>
          <w:left w:val="nil"/>
          <w:bottom w:val="nil"/>
          <w:right w:val="nil"/>
          <w:between w:val="nil"/>
        </w:pBdr>
        <w:spacing w:after="0" w:line="276" w:lineRule="auto"/>
        <w:jc w:val="both"/>
        <w:rPr>
          <w:color w:val="000000"/>
          <w:sz w:val="24"/>
          <w:szCs w:val="24"/>
        </w:rPr>
      </w:pPr>
      <w:proofErr w:type="spellStart"/>
      <w:r>
        <w:rPr>
          <w:rFonts w:ascii="Cambria" w:eastAsia="Cambria" w:hAnsi="Cambria" w:cs="Cambria"/>
          <w:color w:val="000000"/>
          <w:sz w:val="24"/>
          <w:szCs w:val="24"/>
        </w:rPr>
        <w:t>Întreţinerea</w:t>
      </w:r>
      <w:proofErr w:type="spellEnd"/>
      <w:r>
        <w:rPr>
          <w:rFonts w:ascii="Cambria" w:eastAsia="Cambria" w:hAnsi="Cambria" w:cs="Cambria"/>
          <w:color w:val="000000"/>
          <w:sz w:val="24"/>
          <w:szCs w:val="24"/>
        </w:rPr>
        <w:t xml:space="preserve"> în </w:t>
      </w:r>
      <w:proofErr w:type="spellStart"/>
      <w:r>
        <w:rPr>
          <w:rFonts w:ascii="Cambria" w:eastAsia="Cambria" w:hAnsi="Cambria" w:cs="Cambria"/>
          <w:color w:val="000000"/>
          <w:sz w:val="24"/>
          <w:szCs w:val="24"/>
        </w:rPr>
        <w:t>condiţii</w:t>
      </w:r>
      <w:proofErr w:type="spellEnd"/>
      <w:r>
        <w:rPr>
          <w:rFonts w:ascii="Cambria" w:eastAsia="Cambria" w:hAnsi="Cambria" w:cs="Cambria"/>
          <w:color w:val="000000"/>
          <w:sz w:val="24"/>
          <w:szCs w:val="24"/>
        </w:rPr>
        <w:t xml:space="preserve"> optime a tuturor </w:t>
      </w:r>
      <w:proofErr w:type="spellStart"/>
      <w:r>
        <w:rPr>
          <w:rFonts w:ascii="Cambria" w:eastAsia="Cambria" w:hAnsi="Cambria" w:cs="Cambria"/>
          <w:color w:val="000000"/>
          <w:sz w:val="24"/>
          <w:szCs w:val="24"/>
        </w:rPr>
        <w:t>instalaţiilor</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utilajelor din dotare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repararea obiectelor de inventar;</w:t>
      </w:r>
    </w:p>
    <w:p w14:paraId="31255FD7" w14:textId="77777777" w:rsidR="000F6F8E" w:rsidRDefault="000F6F8E" w:rsidP="000F6F8E">
      <w:pPr>
        <w:numPr>
          <w:ilvl w:val="0"/>
          <w:numId w:val="23"/>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Respectarea programului zilnic;</w:t>
      </w:r>
    </w:p>
    <w:p w14:paraId="01DA75B4" w14:textId="77777777" w:rsidR="000F6F8E" w:rsidRDefault="000F6F8E" w:rsidP="000F6F8E">
      <w:pPr>
        <w:numPr>
          <w:ilvl w:val="0"/>
          <w:numId w:val="23"/>
        </w:numPr>
        <w:pBdr>
          <w:top w:val="nil"/>
          <w:left w:val="nil"/>
          <w:bottom w:val="nil"/>
          <w:right w:val="nil"/>
          <w:between w:val="nil"/>
        </w:pBdr>
        <w:spacing w:after="200" w:line="276" w:lineRule="auto"/>
        <w:jc w:val="both"/>
        <w:rPr>
          <w:color w:val="000000"/>
          <w:sz w:val="24"/>
          <w:szCs w:val="24"/>
        </w:rPr>
      </w:pPr>
      <w:r>
        <w:rPr>
          <w:rFonts w:ascii="Cambria" w:eastAsia="Cambria" w:hAnsi="Cambria" w:cs="Cambria"/>
          <w:color w:val="000000"/>
          <w:sz w:val="24"/>
          <w:szCs w:val="24"/>
        </w:rPr>
        <w:t>Atmosfera corespunzătoare de lucru.</w:t>
      </w:r>
    </w:p>
    <w:p w14:paraId="34E22F84" w14:textId="77777777" w:rsidR="000F6F8E" w:rsidRDefault="000F6F8E" w:rsidP="000F6F8E">
      <w:pPr>
        <w:jc w:val="both"/>
        <w:rPr>
          <w:rFonts w:ascii="Cambria" w:eastAsia="Cambria" w:hAnsi="Cambria" w:cs="Cambria"/>
          <w:b/>
          <w:sz w:val="24"/>
          <w:szCs w:val="24"/>
        </w:rPr>
      </w:pPr>
      <w:r>
        <w:rPr>
          <w:rFonts w:ascii="Cambria" w:eastAsia="Cambria" w:hAnsi="Cambria" w:cs="Cambria"/>
          <w:b/>
          <w:sz w:val="24"/>
          <w:szCs w:val="24"/>
        </w:rPr>
        <w:t xml:space="preserve">OBIECTIVE SPECIFICE: </w:t>
      </w:r>
    </w:p>
    <w:p w14:paraId="6445AC7A" w14:textId="77777777" w:rsidR="000F6F8E" w:rsidRDefault="000F6F8E" w:rsidP="000F6F8E">
      <w:pPr>
        <w:numPr>
          <w:ilvl w:val="0"/>
          <w:numId w:val="23"/>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Repararea </w:t>
      </w:r>
      <w:proofErr w:type="spellStart"/>
      <w:r>
        <w:rPr>
          <w:rFonts w:ascii="Cambria" w:eastAsia="Cambria" w:hAnsi="Cambria" w:cs="Cambria"/>
          <w:color w:val="000000"/>
          <w:sz w:val="24"/>
          <w:szCs w:val="24"/>
        </w:rPr>
        <w:t>instalaţiei</w:t>
      </w:r>
      <w:proofErr w:type="spellEnd"/>
      <w:r>
        <w:rPr>
          <w:rFonts w:ascii="Cambria" w:eastAsia="Cambria" w:hAnsi="Cambria" w:cs="Cambria"/>
          <w:color w:val="000000"/>
          <w:sz w:val="24"/>
          <w:szCs w:val="24"/>
        </w:rPr>
        <w:t xml:space="preserve"> sanitare, de încălzire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electrice, repararea mobilierului deteriorat, repararea aparatelor de joc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a împrejmuirii </w:t>
      </w:r>
      <w:proofErr w:type="spellStart"/>
      <w:r>
        <w:rPr>
          <w:rFonts w:ascii="Cambria" w:eastAsia="Cambria" w:hAnsi="Cambria" w:cs="Cambria"/>
          <w:color w:val="000000"/>
          <w:sz w:val="24"/>
          <w:szCs w:val="24"/>
        </w:rPr>
        <w:t>grădiniţei</w:t>
      </w:r>
      <w:proofErr w:type="spellEnd"/>
      <w:r>
        <w:rPr>
          <w:rFonts w:ascii="Cambria" w:eastAsia="Cambria" w:hAnsi="Cambria" w:cs="Cambria"/>
          <w:color w:val="000000"/>
          <w:sz w:val="24"/>
          <w:szCs w:val="24"/>
        </w:rPr>
        <w:t>;</w:t>
      </w:r>
    </w:p>
    <w:p w14:paraId="5FF6A6C6" w14:textId="77777777" w:rsidR="000F6F8E" w:rsidRDefault="000F6F8E" w:rsidP="000F6F8E">
      <w:pPr>
        <w:numPr>
          <w:ilvl w:val="0"/>
          <w:numId w:val="23"/>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Igienizarea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curăţenia</w:t>
      </w:r>
      <w:proofErr w:type="spellEnd"/>
      <w:r>
        <w:rPr>
          <w:rFonts w:ascii="Cambria" w:eastAsia="Cambria" w:hAnsi="Cambria" w:cs="Cambria"/>
          <w:color w:val="000000"/>
          <w:sz w:val="24"/>
          <w:szCs w:val="24"/>
        </w:rPr>
        <w:t xml:space="preserve"> localului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a </w:t>
      </w:r>
      <w:proofErr w:type="spellStart"/>
      <w:r>
        <w:rPr>
          <w:rFonts w:ascii="Cambria" w:eastAsia="Cambria" w:hAnsi="Cambria" w:cs="Cambria"/>
          <w:color w:val="000000"/>
          <w:sz w:val="24"/>
          <w:szCs w:val="24"/>
        </w:rPr>
        <w:t>curţii</w:t>
      </w:r>
      <w:proofErr w:type="spellEnd"/>
      <w:r>
        <w:rPr>
          <w:rFonts w:ascii="Cambria" w:eastAsia="Cambria" w:hAnsi="Cambria" w:cs="Cambria"/>
          <w:color w:val="000000"/>
          <w:sz w:val="24"/>
          <w:szCs w:val="24"/>
        </w:rPr>
        <w:t>;</w:t>
      </w:r>
    </w:p>
    <w:p w14:paraId="1468EDB2" w14:textId="77777777" w:rsidR="000F6F8E" w:rsidRDefault="000F6F8E" w:rsidP="000F6F8E">
      <w:pPr>
        <w:numPr>
          <w:ilvl w:val="0"/>
          <w:numId w:val="23"/>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Duce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aduce </w:t>
      </w:r>
      <w:proofErr w:type="spellStart"/>
      <w:r>
        <w:rPr>
          <w:rFonts w:ascii="Cambria" w:eastAsia="Cambria" w:hAnsi="Cambria" w:cs="Cambria"/>
          <w:color w:val="000000"/>
          <w:sz w:val="24"/>
          <w:szCs w:val="24"/>
        </w:rPr>
        <w:t>corespondenţa</w:t>
      </w:r>
      <w:proofErr w:type="spellEnd"/>
      <w:r>
        <w:rPr>
          <w:rFonts w:ascii="Cambria" w:eastAsia="Cambria" w:hAnsi="Cambria" w:cs="Cambria"/>
          <w:color w:val="000000"/>
          <w:sz w:val="24"/>
          <w:szCs w:val="24"/>
        </w:rPr>
        <w:t>.</w:t>
      </w:r>
    </w:p>
    <w:p w14:paraId="1873917F" w14:textId="77777777" w:rsidR="000F6F8E" w:rsidRDefault="000F6F8E" w:rsidP="000F6F8E">
      <w:pPr>
        <w:numPr>
          <w:ilvl w:val="0"/>
          <w:numId w:val="23"/>
        </w:numPr>
        <w:pBdr>
          <w:top w:val="nil"/>
          <w:left w:val="nil"/>
          <w:bottom w:val="nil"/>
          <w:right w:val="nil"/>
          <w:between w:val="nil"/>
        </w:pBdr>
        <w:spacing w:after="200" w:line="276" w:lineRule="auto"/>
        <w:jc w:val="both"/>
        <w:rPr>
          <w:color w:val="000000"/>
          <w:sz w:val="24"/>
          <w:szCs w:val="24"/>
        </w:rPr>
      </w:pPr>
      <w:proofErr w:type="spellStart"/>
      <w:r>
        <w:rPr>
          <w:rFonts w:ascii="Cambria" w:eastAsia="Cambria" w:hAnsi="Cambria" w:cs="Cambria"/>
          <w:color w:val="000000"/>
          <w:sz w:val="24"/>
          <w:szCs w:val="24"/>
        </w:rPr>
        <w:t>Verfică</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păstrează în stare de </w:t>
      </w:r>
      <w:proofErr w:type="spellStart"/>
      <w:r>
        <w:rPr>
          <w:rFonts w:ascii="Cambria" w:eastAsia="Cambria" w:hAnsi="Cambria" w:cs="Cambria"/>
          <w:color w:val="000000"/>
          <w:sz w:val="24"/>
          <w:szCs w:val="24"/>
        </w:rPr>
        <w:t>funcţionare</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maşinile</w:t>
      </w:r>
      <w:proofErr w:type="spellEnd"/>
      <w:r>
        <w:rPr>
          <w:rFonts w:ascii="Cambria" w:eastAsia="Cambria" w:hAnsi="Cambria" w:cs="Cambria"/>
          <w:color w:val="000000"/>
          <w:sz w:val="24"/>
          <w:szCs w:val="24"/>
        </w:rPr>
        <w:t xml:space="preserve"> din spălătorie.</w:t>
      </w:r>
    </w:p>
    <w:p w14:paraId="24A161B9" w14:textId="77777777" w:rsidR="000F6F8E" w:rsidRDefault="000F6F8E" w:rsidP="000F6F8E">
      <w:pPr>
        <w:jc w:val="both"/>
        <w:rPr>
          <w:rFonts w:ascii="Cambria" w:eastAsia="Cambria" w:hAnsi="Cambria" w:cs="Cambria"/>
          <w:b/>
          <w:sz w:val="24"/>
          <w:szCs w:val="24"/>
        </w:rPr>
      </w:pPr>
      <w:r>
        <w:rPr>
          <w:rFonts w:ascii="Cambria" w:eastAsia="Cambria" w:hAnsi="Cambria" w:cs="Cambria"/>
          <w:b/>
          <w:sz w:val="24"/>
          <w:szCs w:val="24"/>
        </w:rPr>
        <w:t>ATRIBUŢII ŞI RESPONSABILITĂŢI:</w:t>
      </w:r>
    </w:p>
    <w:p w14:paraId="5E2EAC9A" w14:textId="77777777" w:rsidR="000F6F8E" w:rsidRDefault="000F6F8E" w:rsidP="000F6F8E">
      <w:pPr>
        <w:numPr>
          <w:ilvl w:val="0"/>
          <w:numId w:val="18"/>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Verifică zilnic </w:t>
      </w:r>
      <w:proofErr w:type="spellStart"/>
      <w:r>
        <w:rPr>
          <w:rFonts w:ascii="Cambria" w:eastAsia="Cambria" w:hAnsi="Cambria" w:cs="Cambria"/>
          <w:color w:val="000000"/>
          <w:sz w:val="24"/>
          <w:szCs w:val="24"/>
        </w:rPr>
        <w:t>funcţionarea</w:t>
      </w:r>
      <w:proofErr w:type="spellEnd"/>
      <w:r>
        <w:rPr>
          <w:rFonts w:ascii="Cambria" w:eastAsia="Cambria" w:hAnsi="Cambria" w:cs="Cambria"/>
          <w:color w:val="000000"/>
          <w:sz w:val="24"/>
          <w:szCs w:val="24"/>
        </w:rPr>
        <w:t xml:space="preserve"> tuturor </w:t>
      </w:r>
      <w:proofErr w:type="spellStart"/>
      <w:r>
        <w:rPr>
          <w:rFonts w:ascii="Cambria" w:eastAsia="Cambria" w:hAnsi="Cambria" w:cs="Cambria"/>
          <w:color w:val="000000"/>
          <w:sz w:val="24"/>
          <w:szCs w:val="24"/>
        </w:rPr>
        <w:t>instalaţiilor</w:t>
      </w:r>
      <w:proofErr w:type="spellEnd"/>
      <w:r>
        <w:rPr>
          <w:rFonts w:ascii="Cambria" w:eastAsia="Cambria" w:hAnsi="Cambria" w:cs="Cambria"/>
          <w:color w:val="000000"/>
          <w:sz w:val="24"/>
          <w:szCs w:val="24"/>
        </w:rPr>
        <w:t xml:space="preserve"> din unitate;</w:t>
      </w:r>
    </w:p>
    <w:p w14:paraId="3FA08B34" w14:textId="77777777" w:rsidR="000F6F8E" w:rsidRDefault="000F6F8E" w:rsidP="000F6F8E">
      <w:pPr>
        <w:numPr>
          <w:ilvl w:val="0"/>
          <w:numId w:val="18"/>
        </w:numPr>
        <w:pBdr>
          <w:top w:val="nil"/>
          <w:left w:val="nil"/>
          <w:bottom w:val="nil"/>
          <w:right w:val="nil"/>
          <w:between w:val="nil"/>
        </w:pBdr>
        <w:spacing w:after="0" w:line="276" w:lineRule="auto"/>
        <w:jc w:val="both"/>
        <w:rPr>
          <w:color w:val="000000"/>
          <w:sz w:val="24"/>
          <w:szCs w:val="24"/>
        </w:rPr>
      </w:pPr>
      <w:proofErr w:type="spellStart"/>
      <w:r>
        <w:rPr>
          <w:rFonts w:ascii="Cambria" w:eastAsia="Cambria" w:hAnsi="Cambria" w:cs="Cambria"/>
          <w:color w:val="000000"/>
          <w:sz w:val="24"/>
          <w:szCs w:val="24"/>
        </w:rPr>
        <w:t>Întocmeşte</w:t>
      </w:r>
      <w:proofErr w:type="spellEnd"/>
      <w:r>
        <w:rPr>
          <w:rFonts w:ascii="Cambria" w:eastAsia="Cambria" w:hAnsi="Cambria" w:cs="Cambria"/>
          <w:color w:val="000000"/>
          <w:sz w:val="24"/>
          <w:szCs w:val="24"/>
        </w:rPr>
        <w:t xml:space="preserve"> referate de necesitate cu piesele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obiectele de care are nevoie pentru a efectua </w:t>
      </w:r>
      <w:proofErr w:type="spellStart"/>
      <w:r>
        <w:rPr>
          <w:rFonts w:ascii="Cambria" w:eastAsia="Cambria" w:hAnsi="Cambria" w:cs="Cambria"/>
          <w:color w:val="000000"/>
          <w:sz w:val="24"/>
          <w:szCs w:val="24"/>
        </w:rPr>
        <w:t>reparaţii</w:t>
      </w:r>
      <w:proofErr w:type="spellEnd"/>
      <w:r>
        <w:rPr>
          <w:rFonts w:ascii="Cambria" w:eastAsia="Cambria" w:hAnsi="Cambria" w:cs="Cambria"/>
          <w:color w:val="000000"/>
          <w:sz w:val="24"/>
          <w:szCs w:val="24"/>
        </w:rPr>
        <w:t>;</w:t>
      </w:r>
    </w:p>
    <w:p w14:paraId="0D091C04" w14:textId="77777777" w:rsidR="000F6F8E" w:rsidRDefault="000F6F8E" w:rsidP="000F6F8E">
      <w:pPr>
        <w:numPr>
          <w:ilvl w:val="0"/>
          <w:numId w:val="19"/>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Repară mobilierul din dotare;</w:t>
      </w:r>
    </w:p>
    <w:p w14:paraId="31847BED" w14:textId="77777777" w:rsidR="000F6F8E" w:rsidRDefault="000F6F8E" w:rsidP="000F6F8E">
      <w:pPr>
        <w:numPr>
          <w:ilvl w:val="0"/>
          <w:numId w:val="19"/>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Participă la aprovizionare cu alimente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obiecte de inventar;</w:t>
      </w:r>
    </w:p>
    <w:p w14:paraId="42930EF6" w14:textId="77777777" w:rsidR="000F6F8E" w:rsidRDefault="000F6F8E" w:rsidP="000F6F8E">
      <w:pPr>
        <w:numPr>
          <w:ilvl w:val="0"/>
          <w:numId w:val="19"/>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Participă la </w:t>
      </w:r>
      <w:proofErr w:type="spellStart"/>
      <w:r>
        <w:rPr>
          <w:rFonts w:ascii="Cambria" w:eastAsia="Cambria" w:hAnsi="Cambria" w:cs="Cambria"/>
          <w:color w:val="000000"/>
          <w:sz w:val="24"/>
          <w:szCs w:val="24"/>
        </w:rPr>
        <w:t>curăţenia</w:t>
      </w:r>
      <w:proofErr w:type="spellEnd"/>
      <w:r>
        <w:rPr>
          <w:rFonts w:ascii="Cambria" w:eastAsia="Cambria" w:hAnsi="Cambria" w:cs="Cambria"/>
          <w:color w:val="000000"/>
          <w:sz w:val="24"/>
          <w:szCs w:val="24"/>
        </w:rPr>
        <w:t xml:space="preserve"> localului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a </w:t>
      </w:r>
      <w:proofErr w:type="spellStart"/>
      <w:r>
        <w:rPr>
          <w:rFonts w:ascii="Cambria" w:eastAsia="Cambria" w:hAnsi="Cambria" w:cs="Cambria"/>
          <w:color w:val="000000"/>
          <w:sz w:val="24"/>
          <w:szCs w:val="24"/>
        </w:rPr>
        <w:t>curţii</w:t>
      </w:r>
      <w:proofErr w:type="spellEnd"/>
      <w:r>
        <w:rPr>
          <w:rFonts w:ascii="Cambria" w:eastAsia="Cambria" w:hAnsi="Cambria" w:cs="Cambria"/>
          <w:color w:val="000000"/>
          <w:sz w:val="24"/>
          <w:szCs w:val="24"/>
        </w:rPr>
        <w:t>, ori de câte ori este nevoie;</w:t>
      </w:r>
    </w:p>
    <w:p w14:paraId="1EB1C15F" w14:textId="77777777" w:rsidR="000F6F8E" w:rsidRDefault="000F6F8E" w:rsidP="000F6F8E">
      <w:pPr>
        <w:numPr>
          <w:ilvl w:val="0"/>
          <w:numId w:val="19"/>
        </w:numPr>
        <w:pBdr>
          <w:top w:val="nil"/>
          <w:left w:val="nil"/>
          <w:bottom w:val="nil"/>
          <w:right w:val="nil"/>
          <w:between w:val="nil"/>
        </w:pBdr>
        <w:spacing w:after="0" w:line="276" w:lineRule="auto"/>
        <w:jc w:val="both"/>
        <w:rPr>
          <w:color w:val="000000"/>
          <w:sz w:val="24"/>
          <w:szCs w:val="24"/>
        </w:rPr>
      </w:pPr>
      <w:proofErr w:type="spellStart"/>
      <w:r>
        <w:rPr>
          <w:rFonts w:ascii="Cambria" w:eastAsia="Cambria" w:hAnsi="Cambria" w:cs="Cambria"/>
          <w:color w:val="000000"/>
          <w:sz w:val="24"/>
          <w:szCs w:val="24"/>
        </w:rPr>
        <w:t>Curăţă</w:t>
      </w:r>
      <w:proofErr w:type="spellEnd"/>
      <w:r>
        <w:rPr>
          <w:rFonts w:ascii="Cambria" w:eastAsia="Cambria" w:hAnsi="Cambria" w:cs="Cambria"/>
          <w:color w:val="000000"/>
          <w:sz w:val="24"/>
          <w:szCs w:val="24"/>
        </w:rPr>
        <w:t xml:space="preserve"> zăpada făcând alei, ori de câte ori este nevoie;</w:t>
      </w:r>
    </w:p>
    <w:p w14:paraId="2454105C" w14:textId="77777777" w:rsidR="000F6F8E" w:rsidRDefault="000F6F8E" w:rsidP="000F6F8E">
      <w:pPr>
        <w:numPr>
          <w:ilvl w:val="0"/>
          <w:numId w:val="19"/>
        </w:numPr>
        <w:pBdr>
          <w:top w:val="nil"/>
          <w:left w:val="nil"/>
          <w:bottom w:val="nil"/>
          <w:right w:val="nil"/>
          <w:between w:val="nil"/>
        </w:pBdr>
        <w:spacing w:after="0" w:line="276" w:lineRule="auto"/>
        <w:jc w:val="both"/>
        <w:rPr>
          <w:color w:val="000000"/>
          <w:sz w:val="24"/>
          <w:szCs w:val="24"/>
        </w:rPr>
      </w:pPr>
      <w:proofErr w:type="spellStart"/>
      <w:r>
        <w:rPr>
          <w:rFonts w:ascii="Cambria" w:eastAsia="Cambria" w:hAnsi="Cambria" w:cs="Cambria"/>
          <w:color w:val="000000"/>
          <w:sz w:val="24"/>
          <w:szCs w:val="24"/>
        </w:rPr>
        <w:t>Îngrijeşte</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răspunde de obiectele de inventar, pe care le are în dotare;</w:t>
      </w:r>
    </w:p>
    <w:p w14:paraId="480471C3" w14:textId="77777777" w:rsidR="000F6F8E" w:rsidRDefault="000F6F8E" w:rsidP="000F6F8E">
      <w:pPr>
        <w:numPr>
          <w:ilvl w:val="0"/>
          <w:numId w:val="19"/>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Are în grijă sala </w:t>
      </w:r>
      <w:proofErr w:type="spellStart"/>
      <w:r>
        <w:rPr>
          <w:rFonts w:ascii="Cambria" w:eastAsia="Cambria" w:hAnsi="Cambria" w:cs="Cambria"/>
          <w:color w:val="000000"/>
          <w:sz w:val="24"/>
          <w:szCs w:val="24"/>
        </w:rPr>
        <w:t>maşinilor</w:t>
      </w:r>
      <w:proofErr w:type="spellEnd"/>
      <w:r>
        <w:rPr>
          <w:rFonts w:ascii="Cambria" w:eastAsia="Cambria" w:hAnsi="Cambria" w:cs="Cambria"/>
          <w:color w:val="000000"/>
          <w:sz w:val="24"/>
          <w:szCs w:val="24"/>
        </w:rPr>
        <w:t xml:space="preserve"> de spălat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utilizarea corespunzătoare a acestora.</w:t>
      </w:r>
    </w:p>
    <w:p w14:paraId="6D8D2599" w14:textId="77777777" w:rsidR="000F6F8E" w:rsidRDefault="000F6F8E" w:rsidP="000F6F8E">
      <w:pPr>
        <w:numPr>
          <w:ilvl w:val="0"/>
          <w:numId w:val="19"/>
        </w:numPr>
        <w:pBdr>
          <w:top w:val="nil"/>
          <w:left w:val="nil"/>
          <w:bottom w:val="nil"/>
          <w:right w:val="nil"/>
          <w:between w:val="nil"/>
        </w:pBdr>
        <w:spacing w:after="0" w:line="276" w:lineRule="auto"/>
        <w:jc w:val="both"/>
        <w:rPr>
          <w:color w:val="000000"/>
          <w:sz w:val="24"/>
          <w:szCs w:val="24"/>
        </w:rPr>
      </w:pPr>
      <w:proofErr w:type="spellStart"/>
      <w:r>
        <w:rPr>
          <w:rFonts w:ascii="Cambria" w:eastAsia="Cambria" w:hAnsi="Cambria" w:cs="Cambria"/>
          <w:color w:val="000000"/>
          <w:sz w:val="24"/>
          <w:szCs w:val="24"/>
        </w:rPr>
        <w:t>Îmbunătăţeşte</w:t>
      </w:r>
      <w:proofErr w:type="spellEnd"/>
      <w:r>
        <w:rPr>
          <w:rFonts w:ascii="Cambria" w:eastAsia="Cambria" w:hAnsi="Cambria" w:cs="Cambria"/>
          <w:color w:val="000000"/>
          <w:sz w:val="24"/>
          <w:szCs w:val="24"/>
        </w:rPr>
        <w:t xml:space="preserve"> aspectul </w:t>
      </w:r>
      <w:proofErr w:type="spellStart"/>
      <w:r>
        <w:rPr>
          <w:rFonts w:ascii="Cambria" w:eastAsia="Cambria" w:hAnsi="Cambria" w:cs="Cambria"/>
          <w:color w:val="000000"/>
          <w:sz w:val="24"/>
          <w:szCs w:val="24"/>
        </w:rPr>
        <w:t>curţii</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grădiniţei</w:t>
      </w:r>
      <w:proofErr w:type="spellEnd"/>
      <w:r>
        <w:rPr>
          <w:rFonts w:ascii="Cambria" w:eastAsia="Cambria" w:hAnsi="Cambria" w:cs="Cambria"/>
          <w:color w:val="000000"/>
          <w:sz w:val="24"/>
          <w:szCs w:val="24"/>
        </w:rPr>
        <w:t xml:space="preserve">, prin amenajarea </w:t>
      </w:r>
      <w:proofErr w:type="spellStart"/>
      <w:r>
        <w:rPr>
          <w:rFonts w:ascii="Cambria" w:eastAsia="Cambria" w:hAnsi="Cambria" w:cs="Cambria"/>
          <w:color w:val="000000"/>
          <w:sz w:val="24"/>
          <w:szCs w:val="24"/>
        </w:rPr>
        <w:t>spaţiilor</w:t>
      </w:r>
      <w:proofErr w:type="spellEnd"/>
      <w:r>
        <w:rPr>
          <w:rFonts w:ascii="Cambria" w:eastAsia="Cambria" w:hAnsi="Cambria" w:cs="Cambria"/>
          <w:color w:val="000000"/>
          <w:sz w:val="24"/>
          <w:szCs w:val="24"/>
        </w:rPr>
        <w:t xml:space="preserve"> cu ronduri de flori, plante ornamentale, </w:t>
      </w:r>
      <w:proofErr w:type="spellStart"/>
      <w:r>
        <w:rPr>
          <w:rFonts w:ascii="Cambria" w:eastAsia="Cambria" w:hAnsi="Cambria" w:cs="Cambria"/>
          <w:color w:val="000000"/>
          <w:sz w:val="24"/>
          <w:szCs w:val="24"/>
        </w:rPr>
        <w:t>e.t.c</w:t>
      </w:r>
      <w:proofErr w:type="spellEnd"/>
    </w:p>
    <w:p w14:paraId="5AE83DAA" w14:textId="77777777" w:rsidR="000F6F8E" w:rsidRDefault="000F6F8E" w:rsidP="000F6F8E">
      <w:pPr>
        <w:numPr>
          <w:ilvl w:val="0"/>
          <w:numId w:val="20"/>
        </w:numPr>
        <w:pBdr>
          <w:top w:val="nil"/>
          <w:left w:val="nil"/>
          <w:bottom w:val="nil"/>
          <w:right w:val="nil"/>
          <w:between w:val="nil"/>
        </w:pBdr>
        <w:spacing w:after="0" w:line="276" w:lineRule="auto"/>
        <w:ind w:hanging="360"/>
        <w:jc w:val="both"/>
        <w:rPr>
          <w:rFonts w:ascii="Cambria" w:eastAsia="Cambria" w:hAnsi="Cambria" w:cs="Cambria"/>
          <w:b/>
          <w:color w:val="000000"/>
          <w:sz w:val="24"/>
          <w:szCs w:val="24"/>
        </w:rPr>
      </w:pPr>
      <w:r>
        <w:rPr>
          <w:rFonts w:ascii="Cambria" w:eastAsia="Cambria" w:hAnsi="Cambria" w:cs="Cambria"/>
          <w:b/>
          <w:color w:val="000000"/>
          <w:sz w:val="24"/>
          <w:szCs w:val="24"/>
        </w:rPr>
        <w:t>Aspecte privind atitudinea la locul de muncă:</w:t>
      </w:r>
    </w:p>
    <w:p w14:paraId="1A928FEE" w14:textId="77777777" w:rsidR="000F6F8E" w:rsidRDefault="000F6F8E" w:rsidP="000F6F8E">
      <w:pPr>
        <w:numPr>
          <w:ilvl w:val="0"/>
          <w:numId w:val="21"/>
        </w:numPr>
        <w:pBdr>
          <w:top w:val="nil"/>
          <w:left w:val="nil"/>
          <w:bottom w:val="nil"/>
          <w:right w:val="nil"/>
          <w:between w:val="nil"/>
        </w:pBdr>
        <w:spacing w:after="0" w:line="276" w:lineRule="auto"/>
        <w:jc w:val="both"/>
        <w:rPr>
          <w:color w:val="000000"/>
          <w:sz w:val="24"/>
          <w:szCs w:val="24"/>
        </w:rPr>
      </w:pPr>
      <w:proofErr w:type="spellStart"/>
      <w:r>
        <w:rPr>
          <w:rFonts w:ascii="Cambria" w:eastAsia="Cambria" w:hAnsi="Cambria" w:cs="Cambria"/>
          <w:color w:val="000000"/>
          <w:sz w:val="24"/>
          <w:szCs w:val="24"/>
        </w:rPr>
        <w:t>Dovedeşte</w:t>
      </w:r>
      <w:proofErr w:type="spellEnd"/>
      <w:r>
        <w:rPr>
          <w:rFonts w:ascii="Cambria" w:eastAsia="Cambria" w:hAnsi="Cambria" w:cs="Cambria"/>
          <w:color w:val="000000"/>
          <w:sz w:val="24"/>
          <w:szCs w:val="24"/>
        </w:rPr>
        <w:t xml:space="preserve"> respect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consideraţie</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faţă</w:t>
      </w:r>
      <w:proofErr w:type="spellEnd"/>
      <w:r>
        <w:rPr>
          <w:rFonts w:ascii="Cambria" w:eastAsia="Cambria" w:hAnsi="Cambria" w:cs="Cambria"/>
          <w:color w:val="000000"/>
          <w:sz w:val="24"/>
          <w:szCs w:val="24"/>
        </w:rPr>
        <w:t xml:space="preserve"> de copii, </w:t>
      </w:r>
      <w:proofErr w:type="spellStart"/>
      <w:r>
        <w:rPr>
          <w:rFonts w:ascii="Cambria" w:eastAsia="Cambria" w:hAnsi="Cambria" w:cs="Cambria"/>
          <w:color w:val="000000"/>
          <w:sz w:val="24"/>
          <w:szCs w:val="24"/>
        </w:rPr>
        <w:t>părinţii</w:t>
      </w:r>
      <w:proofErr w:type="spellEnd"/>
      <w:r>
        <w:rPr>
          <w:rFonts w:ascii="Cambria" w:eastAsia="Cambria" w:hAnsi="Cambria" w:cs="Cambria"/>
          <w:color w:val="000000"/>
          <w:sz w:val="24"/>
          <w:szCs w:val="24"/>
        </w:rPr>
        <w:t xml:space="preserve"> acestora, personalul didactic, didactic auxiliar, medical, nedidactic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conducerea </w:t>
      </w:r>
      <w:proofErr w:type="spellStart"/>
      <w:r>
        <w:rPr>
          <w:rFonts w:ascii="Cambria" w:eastAsia="Cambria" w:hAnsi="Cambria" w:cs="Cambria"/>
          <w:color w:val="000000"/>
          <w:sz w:val="24"/>
          <w:szCs w:val="24"/>
        </w:rPr>
        <w:t>unităţii</w:t>
      </w:r>
      <w:proofErr w:type="spellEnd"/>
      <w:r>
        <w:rPr>
          <w:rFonts w:ascii="Cambria" w:eastAsia="Cambria" w:hAnsi="Cambria" w:cs="Cambria"/>
          <w:color w:val="000000"/>
          <w:sz w:val="24"/>
          <w:szCs w:val="24"/>
        </w:rPr>
        <w:t>;</w:t>
      </w:r>
    </w:p>
    <w:p w14:paraId="03A869E4" w14:textId="77777777" w:rsidR="000F6F8E" w:rsidRDefault="000F6F8E" w:rsidP="000F6F8E">
      <w:pPr>
        <w:numPr>
          <w:ilvl w:val="0"/>
          <w:numId w:val="21"/>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Sprijină </w:t>
      </w:r>
      <w:proofErr w:type="spellStart"/>
      <w:r>
        <w:rPr>
          <w:rFonts w:ascii="Cambria" w:eastAsia="Cambria" w:hAnsi="Cambria" w:cs="Cambria"/>
          <w:color w:val="000000"/>
          <w:sz w:val="24"/>
          <w:szCs w:val="24"/>
        </w:rPr>
        <w:t>acţiunile</w:t>
      </w:r>
      <w:proofErr w:type="spellEnd"/>
      <w:r>
        <w:rPr>
          <w:rFonts w:ascii="Cambria" w:eastAsia="Cambria" w:hAnsi="Cambria" w:cs="Cambria"/>
          <w:color w:val="000000"/>
          <w:sz w:val="24"/>
          <w:szCs w:val="24"/>
        </w:rPr>
        <w:t xml:space="preserve"> organizate la nivelul </w:t>
      </w:r>
      <w:proofErr w:type="spellStart"/>
      <w:r>
        <w:rPr>
          <w:rFonts w:ascii="Cambria" w:eastAsia="Cambria" w:hAnsi="Cambria" w:cs="Cambria"/>
          <w:color w:val="000000"/>
          <w:sz w:val="24"/>
          <w:szCs w:val="24"/>
        </w:rPr>
        <w:t>grădiniţei</w:t>
      </w:r>
      <w:proofErr w:type="spellEnd"/>
      <w:r>
        <w:rPr>
          <w:rFonts w:ascii="Cambria" w:eastAsia="Cambria" w:hAnsi="Cambria" w:cs="Cambria"/>
          <w:color w:val="000000"/>
          <w:sz w:val="24"/>
          <w:szCs w:val="24"/>
        </w:rPr>
        <w:t>;</w:t>
      </w:r>
    </w:p>
    <w:p w14:paraId="6EF30DCB" w14:textId="77777777" w:rsidR="000F6F8E" w:rsidRDefault="000F6F8E" w:rsidP="000F6F8E">
      <w:pPr>
        <w:numPr>
          <w:ilvl w:val="0"/>
          <w:numId w:val="21"/>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Păstrează </w:t>
      </w:r>
      <w:proofErr w:type="spellStart"/>
      <w:r>
        <w:rPr>
          <w:rFonts w:ascii="Cambria" w:eastAsia="Cambria" w:hAnsi="Cambria" w:cs="Cambria"/>
          <w:color w:val="000000"/>
          <w:sz w:val="24"/>
          <w:szCs w:val="24"/>
        </w:rPr>
        <w:t>relaţii</w:t>
      </w:r>
      <w:proofErr w:type="spellEnd"/>
      <w:r>
        <w:rPr>
          <w:rFonts w:ascii="Cambria" w:eastAsia="Cambria" w:hAnsi="Cambria" w:cs="Cambria"/>
          <w:color w:val="000000"/>
          <w:sz w:val="24"/>
          <w:szCs w:val="24"/>
        </w:rPr>
        <w:t xml:space="preserve"> strict profesionale cu </w:t>
      </w:r>
      <w:proofErr w:type="spellStart"/>
      <w:r>
        <w:rPr>
          <w:rFonts w:ascii="Cambria" w:eastAsia="Cambria" w:hAnsi="Cambria" w:cs="Cambria"/>
          <w:color w:val="000000"/>
          <w:sz w:val="24"/>
          <w:szCs w:val="24"/>
        </w:rPr>
        <w:t>părinţii</w:t>
      </w:r>
      <w:proofErr w:type="spellEnd"/>
      <w:r>
        <w:rPr>
          <w:rFonts w:ascii="Cambria" w:eastAsia="Cambria" w:hAnsi="Cambria" w:cs="Cambria"/>
          <w:color w:val="000000"/>
          <w:sz w:val="24"/>
          <w:szCs w:val="24"/>
        </w:rPr>
        <w:t xml:space="preserve"> copiilor, fără a pretinde sau primi foloase necuvenite de la </w:t>
      </w:r>
      <w:proofErr w:type="spellStart"/>
      <w:r>
        <w:rPr>
          <w:rFonts w:ascii="Cambria" w:eastAsia="Cambria" w:hAnsi="Cambria" w:cs="Cambria"/>
          <w:color w:val="000000"/>
          <w:sz w:val="24"/>
          <w:szCs w:val="24"/>
        </w:rPr>
        <w:t>aceştia</w:t>
      </w:r>
      <w:proofErr w:type="spellEnd"/>
      <w:r>
        <w:rPr>
          <w:rFonts w:ascii="Cambria" w:eastAsia="Cambria" w:hAnsi="Cambria" w:cs="Cambria"/>
          <w:color w:val="000000"/>
          <w:sz w:val="24"/>
          <w:szCs w:val="24"/>
        </w:rPr>
        <w:t>;</w:t>
      </w:r>
    </w:p>
    <w:p w14:paraId="7D6506E6" w14:textId="77777777" w:rsidR="000F6F8E" w:rsidRDefault="000F6F8E" w:rsidP="000F6F8E">
      <w:pPr>
        <w:numPr>
          <w:ilvl w:val="0"/>
          <w:numId w:val="21"/>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lastRenderedPageBreak/>
        <w:t xml:space="preserve">Nu </w:t>
      </w:r>
      <w:proofErr w:type="spellStart"/>
      <w:r>
        <w:rPr>
          <w:rFonts w:ascii="Cambria" w:eastAsia="Cambria" w:hAnsi="Cambria" w:cs="Cambria"/>
          <w:color w:val="000000"/>
          <w:sz w:val="24"/>
          <w:szCs w:val="24"/>
        </w:rPr>
        <w:t>părăseşte</w:t>
      </w:r>
      <w:proofErr w:type="spellEnd"/>
      <w:r>
        <w:rPr>
          <w:rFonts w:ascii="Cambria" w:eastAsia="Cambria" w:hAnsi="Cambria" w:cs="Cambria"/>
          <w:color w:val="000000"/>
          <w:sz w:val="24"/>
          <w:szCs w:val="24"/>
        </w:rPr>
        <w:t xml:space="preserve"> locul de muncă fără cerere scrisă adresată conducerii </w:t>
      </w:r>
      <w:proofErr w:type="spellStart"/>
      <w:r>
        <w:rPr>
          <w:rFonts w:ascii="Cambria" w:eastAsia="Cambria" w:hAnsi="Cambria" w:cs="Cambria"/>
          <w:color w:val="000000"/>
          <w:sz w:val="24"/>
          <w:szCs w:val="24"/>
        </w:rPr>
        <w:t>unităţii</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nu pleacă înainte de terminarea programului;</w:t>
      </w:r>
    </w:p>
    <w:p w14:paraId="27C6A3F6" w14:textId="77777777" w:rsidR="000F6F8E" w:rsidRDefault="000F6F8E" w:rsidP="000F6F8E">
      <w:pPr>
        <w:numPr>
          <w:ilvl w:val="0"/>
          <w:numId w:val="21"/>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Efectuează analizele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controlul sanitar periodic, conform normelor D.S.P. Dolj;</w:t>
      </w:r>
    </w:p>
    <w:p w14:paraId="0A8CD855" w14:textId="77777777" w:rsidR="000F6F8E" w:rsidRDefault="000F6F8E" w:rsidP="000F6F8E">
      <w:pPr>
        <w:numPr>
          <w:ilvl w:val="0"/>
          <w:numId w:val="21"/>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Participă la instructajele organizate în unitate de persoanele cu </w:t>
      </w:r>
      <w:proofErr w:type="spellStart"/>
      <w:r>
        <w:rPr>
          <w:rFonts w:ascii="Cambria" w:eastAsia="Cambria" w:hAnsi="Cambria" w:cs="Cambria"/>
          <w:color w:val="000000"/>
          <w:sz w:val="24"/>
          <w:szCs w:val="24"/>
        </w:rPr>
        <w:t>responsabilităţi</w:t>
      </w:r>
      <w:proofErr w:type="spellEnd"/>
      <w:r>
        <w:rPr>
          <w:rFonts w:ascii="Cambria" w:eastAsia="Cambria" w:hAnsi="Cambria" w:cs="Cambria"/>
          <w:color w:val="000000"/>
          <w:sz w:val="24"/>
          <w:szCs w:val="24"/>
        </w:rPr>
        <w:t xml:space="preserve"> pe probleme de igienă, </w:t>
      </w:r>
      <w:proofErr w:type="spellStart"/>
      <w:r>
        <w:rPr>
          <w:rFonts w:ascii="Cambria" w:eastAsia="Cambria" w:hAnsi="Cambria" w:cs="Cambria"/>
          <w:color w:val="000000"/>
          <w:sz w:val="24"/>
          <w:szCs w:val="24"/>
        </w:rPr>
        <w:t>protecţia</w:t>
      </w:r>
      <w:proofErr w:type="spellEnd"/>
      <w:r>
        <w:rPr>
          <w:rFonts w:ascii="Cambria" w:eastAsia="Cambria" w:hAnsi="Cambria" w:cs="Cambria"/>
          <w:color w:val="000000"/>
          <w:sz w:val="24"/>
          <w:szCs w:val="24"/>
        </w:rPr>
        <w:t xml:space="preserve"> muncii, prevenirea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stingerea incendiilor;</w:t>
      </w:r>
    </w:p>
    <w:p w14:paraId="5853DEB0" w14:textId="77777777" w:rsidR="000F6F8E" w:rsidRDefault="000F6F8E" w:rsidP="000F6F8E">
      <w:pPr>
        <w:numPr>
          <w:ilvl w:val="0"/>
          <w:numId w:val="21"/>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Participă la cursuri de igienă organizate de D.S.P. Dolj;</w:t>
      </w:r>
    </w:p>
    <w:p w14:paraId="2492ED6A" w14:textId="77777777" w:rsidR="000F6F8E" w:rsidRDefault="000F6F8E" w:rsidP="000F6F8E">
      <w:pPr>
        <w:numPr>
          <w:ilvl w:val="0"/>
          <w:numId w:val="21"/>
        </w:numPr>
        <w:pBdr>
          <w:top w:val="nil"/>
          <w:left w:val="nil"/>
          <w:bottom w:val="nil"/>
          <w:right w:val="nil"/>
          <w:between w:val="nil"/>
        </w:pBdr>
        <w:spacing w:after="0" w:line="276" w:lineRule="auto"/>
        <w:jc w:val="both"/>
        <w:rPr>
          <w:color w:val="000000"/>
          <w:sz w:val="24"/>
          <w:szCs w:val="24"/>
        </w:rPr>
      </w:pPr>
      <w:proofErr w:type="spellStart"/>
      <w:r>
        <w:rPr>
          <w:rFonts w:ascii="Cambria" w:eastAsia="Cambria" w:hAnsi="Cambria" w:cs="Cambria"/>
          <w:color w:val="000000"/>
          <w:sz w:val="24"/>
          <w:szCs w:val="24"/>
        </w:rPr>
        <w:t>Cunoaşte</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respectă normele de folosire a sobei de gătit pe gaze;</w:t>
      </w:r>
    </w:p>
    <w:p w14:paraId="33AACF6E" w14:textId="77777777" w:rsidR="000F6F8E" w:rsidRDefault="000F6F8E" w:rsidP="000F6F8E">
      <w:pPr>
        <w:numPr>
          <w:ilvl w:val="0"/>
          <w:numId w:val="21"/>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Respectă normele de prevenire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stingere a incendiilor, de </w:t>
      </w:r>
      <w:proofErr w:type="spellStart"/>
      <w:r>
        <w:rPr>
          <w:rFonts w:ascii="Cambria" w:eastAsia="Cambria" w:hAnsi="Cambria" w:cs="Cambria"/>
          <w:color w:val="000000"/>
          <w:sz w:val="24"/>
          <w:szCs w:val="24"/>
        </w:rPr>
        <w:t>protecţie</w:t>
      </w:r>
      <w:proofErr w:type="spellEnd"/>
      <w:r>
        <w:rPr>
          <w:rFonts w:ascii="Cambria" w:eastAsia="Cambria" w:hAnsi="Cambria" w:cs="Cambria"/>
          <w:color w:val="000000"/>
          <w:sz w:val="24"/>
          <w:szCs w:val="24"/>
        </w:rPr>
        <w:t xml:space="preserve"> a muncii, </w:t>
      </w:r>
      <w:proofErr w:type="spellStart"/>
      <w:r>
        <w:rPr>
          <w:rFonts w:ascii="Cambria" w:eastAsia="Cambria" w:hAnsi="Cambria" w:cs="Cambria"/>
          <w:color w:val="000000"/>
          <w:sz w:val="24"/>
          <w:szCs w:val="24"/>
        </w:rPr>
        <w:t>cunoscându-şi</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atribuţiile</w:t>
      </w:r>
      <w:proofErr w:type="spellEnd"/>
      <w:r>
        <w:rPr>
          <w:rFonts w:ascii="Cambria" w:eastAsia="Cambria" w:hAnsi="Cambria" w:cs="Cambria"/>
          <w:color w:val="000000"/>
          <w:sz w:val="24"/>
          <w:szCs w:val="24"/>
        </w:rPr>
        <w:t xml:space="preserve"> în acest sens;</w:t>
      </w:r>
    </w:p>
    <w:p w14:paraId="3AE47339" w14:textId="77777777" w:rsidR="000F6F8E" w:rsidRDefault="000F6F8E" w:rsidP="000F6F8E">
      <w:pPr>
        <w:numPr>
          <w:ilvl w:val="0"/>
          <w:numId w:val="21"/>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Se supune controlului efectuat de persoana desemnată de conducerea </w:t>
      </w:r>
      <w:proofErr w:type="spellStart"/>
      <w:r>
        <w:rPr>
          <w:rFonts w:ascii="Cambria" w:eastAsia="Cambria" w:hAnsi="Cambria" w:cs="Cambria"/>
          <w:color w:val="000000"/>
          <w:sz w:val="24"/>
          <w:szCs w:val="24"/>
        </w:rPr>
        <w:t>unităţii</w:t>
      </w:r>
      <w:proofErr w:type="spellEnd"/>
      <w:r>
        <w:rPr>
          <w:rFonts w:ascii="Cambria" w:eastAsia="Cambria" w:hAnsi="Cambria" w:cs="Cambria"/>
          <w:color w:val="000000"/>
          <w:sz w:val="24"/>
          <w:szCs w:val="24"/>
        </w:rPr>
        <w:t xml:space="preserve"> la plecarea de la serviciu.</w:t>
      </w:r>
    </w:p>
    <w:p w14:paraId="69251763" w14:textId="77777777" w:rsidR="000F6F8E" w:rsidRDefault="000F6F8E" w:rsidP="000F6F8E">
      <w:pPr>
        <w:numPr>
          <w:ilvl w:val="0"/>
          <w:numId w:val="20"/>
        </w:numPr>
        <w:pBdr>
          <w:top w:val="nil"/>
          <w:left w:val="nil"/>
          <w:bottom w:val="nil"/>
          <w:right w:val="nil"/>
          <w:between w:val="nil"/>
        </w:pBdr>
        <w:spacing w:after="0" w:line="276" w:lineRule="auto"/>
        <w:ind w:hanging="360"/>
        <w:jc w:val="both"/>
        <w:rPr>
          <w:rFonts w:ascii="Cambria" w:eastAsia="Cambria" w:hAnsi="Cambria" w:cs="Cambria"/>
          <w:b/>
          <w:color w:val="000000"/>
          <w:sz w:val="24"/>
          <w:szCs w:val="24"/>
        </w:rPr>
      </w:pPr>
      <w:proofErr w:type="spellStart"/>
      <w:r>
        <w:rPr>
          <w:rFonts w:ascii="Cambria" w:eastAsia="Cambria" w:hAnsi="Cambria" w:cs="Cambria"/>
          <w:b/>
          <w:color w:val="000000"/>
          <w:sz w:val="24"/>
          <w:szCs w:val="24"/>
        </w:rPr>
        <w:t>Consevă</w:t>
      </w:r>
      <w:proofErr w:type="spellEnd"/>
      <w:r>
        <w:rPr>
          <w:rFonts w:ascii="Cambria" w:eastAsia="Cambria" w:hAnsi="Cambria" w:cs="Cambria"/>
          <w:b/>
          <w:color w:val="000000"/>
          <w:sz w:val="24"/>
          <w:szCs w:val="24"/>
        </w:rPr>
        <w:t xml:space="preserve"> bunurile:</w:t>
      </w:r>
    </w:p>
    <w:p w14:paraId="4EFF2E52" w14:textId="77777777" w:rsidR="000F6F8E" w:rsidRDefault="000F6F8E" w:rsidP="000F6F8E">
      <w:pPr>
        <w:numPr>
          <w:ilvl w:val="0"/>
          <w:numId w:val="22"/>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Controlează zilnic geamurile, </w:t>
      </w:r>
      <w:proofErr w:type="spellStart"/>
      <w:r>
        <w:rPr>
          <w:rFonts w:ascii="Cambria" w:eastAsia="Cambria" w:hAnsi="Cambria" w:cs="Cambria"/>
          <w:color w:val="000000"/>
          <w:sz w:val="24"/>
          <w:szCs w:val="24"/>
        </w:rPr>
        <w:t>uşile</w:t>
      </w:r>
      <w:proofErr w:type="spellEnd"/>
      <w:r>
        <w:rPr>
          <w:rFonts w:ascii="Cambria" w:eastAsia="Cambria" w:hAnsi="Cambria" w:cs="Cambria"/>
          <w:color w:val="000000"/>
          <w:sz w:val="24"/>
          <w:szCs w:val="24"/>
        </w:rPr>
        <w:t xml:space="preserve">, mobilierul, robinetele, </w:t>
      </w:r>
      <w:proofErr w:type="spellStart"/>
      <w:r>
        <w:rPr>
          <w:rFonts w:ascii="Cambria" w:eastAsia="Cambria" w:hAnsi="Cambria" w:cs="Cambria"/>
          <w:color w:val="000000"/>
          <w:sz w:val="24"/>
          <w:szCs w:val="24"/>
        </w:rPr>
        <w:t>w.c.-urile</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semnalează, administratorului </w:t>
      </w:r>
      <w:proofErr w:type="spellStart"/>
      <w:r>
        <w:rPr>
          <w:rFonts w:ascii="Cambria" w:eastAsia="Cambria" w:hAnsi="Cambria" w:cs="Cambria"/>
          <w:color w:val="000000"/>
          <w:sz w:val="24"/>
          <w:szCs w:val="24"/>
        </w:rPr>
        <w:t>defecţiunile</w:t>
      </w:r>
      <w:proofErr w:type="spellEnd"/>
      <w:r>
        <w:rPr>
          <w:rFonts w:ascii="Cambria" w:eastAsia="Cambria" w:hAnsi="Cambria" w:cs="Cambria"/>
          <w:color w:val="000000"/>
          <w:sz w:val="24"/>
          <w:szCs w:val="24"/>
        </w:rPr>
        <w:t xml:space="preserve"> constatate, </w:t>
      </w:r>
      <w:proofErr w:type="spellStart"/>
      <w:r>
        <w:rPr>
          <w:rFonts w:ascii="Cambria" w:eastAsia="Cambria" w:hAnsi="Cambria" w:cs="Cambria"/>
          <w:color w:val="000000"/>
          <w:sz w:val="24"/>
          <w:szCs w:val="24"/>
        </w:rPr>
        <w:t>acţionând</w:t>
      </w:r>
      <w:proofErr w:type="spellEnd"/>
      <w:r>
        <w:rPr>
          <w:rFonts w:ascii="Cambria" w:eastAsia="Cambria" w:hAnsi="Cambria" w:cs="Cambria"/>
          <w:color w:val="000000"/>
          <w:sz w:val="24"/>
          <w:szCs w:val="24"/>
        </w:rPr>
        <w:t xml:space="preserve"> pentru remedierea lor;</w:t>
      </w:r>
    </w:p>
    <w:p w14:paraId="2EA0D535" w14:textId="77777777" w:rsidR="000F6F8E" w:rsidRDefault="000F6F8E" w:rsidP="000F6F8E">
      <w:pPr>
        <w:numPr>
          <w:ilvl w:val="0"/>
          <w:numId w:val="22"/>
        </w:numPr>
        <w:pBdr>
          <w:top w:val="nil"/>
          <w:left w:val="nil"/>
          <w:bottom w:val="nil"/>
          <w:right w:val="nil"/>
          <w:between w:val="nil"/>
        </w:pBdr>
        <w:spacing w:after="0" w:line="276" w:lineRule="auto"/>
        <w:jc w:val="both"/>
        <w:rPr>
          <w:color w:val="000000"/>
          <w:sz w:val="24"/>
          <w:szCs w:val="24"/>
        </w:rPr>
      </w:pPr>
      <w:r>
        <w:rPr>
          <w:rFonts w:ascii="Cambria" w:eastAsia="Cambria" w:hAnsi="Cambria" w:cs="Cambria"/>
          <w:color w:val="000000"/>
          <w:sz w:val="24"/>
          <w:szCs w:val="24"/>
        </w:rPr>
        <w:t xml:space="preserve">Păstrează în stare bună de </w:t>
      </w:r>
      <w:proofErr w:type="spellStart"/>
      <w:r>
        <w:rPr>
          <w:rFonts w:ascii="Cambria" w:eastAsia="Cambria" w:hAnsi="Cambria" w:cs="Cambria"/>
          <w:color w:val="000000"/>
          <w:sz w:val="24"/>
          <w:szCs w:val="24"/>
        </w:rPr>
        <w:t>funcţionare</w:t>
      </w:r>
      <w:proofErr w:type="spellEnd"/>
      <w:r>
        <w:rPr>
          <w:rFonts w:ascii="Cambria" w:eastAsia="Cambria" w:hAnsi="Cambria" w:cs="Cambria"/>
          <w:color w:val="000000"/>
          <w:sz w:val="24"/>
          <w:szCs w:val="24"/>
        </w:rPr>
        <w:t xml:space="preserve"> aparatura necesară efectuării sarcinilor.</w:t>
      </w:r>
    </w:p>
    <w:p w14:paraId="6B202ECA" w14:textId="77777777" w:rsidR="000F6F8E" w:rsidRDefault="000F6F8E" w:rsidP="000F6F8E">
      <w:pPr>
        <w:numPr>
          <w:ilvl w:val="0"/>
          <w:numId w:val="22"/>
        </w:numPr>
        <w:pBdr>
          <w:top w:val="nil"/>
          <w:left w:val="nil"/>
          <w:bottom w:val="nil"/>
          <w:right w:val="nil"/>
          <w:between w:val="nil"/>
        </w:pBdr>
        <w:spacing w:after="200" w:line="276" w:lineRule="auto"/>
        <w:jc w:val="both"/>
        <w:rPr>
          <w:color w:val="000000"/>
          <w:sz w:val="24"/>
          <w:szCs w:val="24"/>
        </w:rPr>
      </w:pPr>
      <w:r>
        <w:rPr>
          <w:rFonts w:ascii="Cambria" w:eastAsia="Cambria" w:hAnsi="Cambria" w:cs="Cambria"/>
          <w:color w:val="000000"/>
          <w:sz w:val="24"/>
          <w:szCs w:val="24"/>
        </w:rPr>
        <w:t xml:space="preserve">La terminarea programului, verifică încăperile, robinetele, ferestrele, pentru a preveni </w:t>
      </w:r>
      <w:proofErr w:type="spellStart"/>
      <w:r>
        <w:rPr>
          <w:rFonts w:ascii="Cambria" w:eastAsia="Cambria" w:hAnsi="Cambria" w:cs="Cambria"/>
          <w:color w:val="000000"/>
          <w:sz w:val="24"/>
          <w:szCs w:val="24"/>
        </w:rPr>
        <w:t>inundaţiile</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şi</w:t>
      </w:r>
      <w:proofErr w:type="spellEnd"/>
      <w:r>
        <w:rPr>
          <w:rFonts w:ascii="Cambria" w:eastAsia="Cambria" w:hAnsi="Cambria" w:cs="Cambria"/>
          <w:color w:val="000000"/>
          <w:sz w:val="24"/>
          <w:szCs w:val="24"/>
        </w:rPr>
        <w:t xml:space="preserve"> pătrunderea prin </w:t>
      </w:r>
      <w:proofErr w:type="spellStart"/>
      <w:r>
        <w:rPr>
          <w:rFonts w:ascii="Cambria" w:eastAsia="Cambria" w:hAnsi="Cambria" w:cs="Cambria"/>
          <w:color w:val="000000"/>
          <w:sz w:val="24"/>
          <w:szCs w:val="24"/>
        </w:rPr>
        <w:t>efracţie</w:t>
      </w:r>
      <w:proofErr w:type="spellEnd"/>
      <w:r>
        <w:rPr>
          <w:rFonts w:ascii="Cambria" w:eastAsia="Cambria" w:hAnsi="Cambria" w:cs="Cambria"/>
          <w:color w:val="000000"/>
          <w:sz w:val="24"/>
          <w:szCs w:val="24"/>
        </w:rPr>
        <w:t xml:space="preserve"> a unor persoane rău </w:t>
      </w:r>
      <w:proofErr w:type="spellStart"/>
      <w:r>
        <w:rPr>
          <w:rFonts w:ascii="Cambria" w:eastAsia="Cambria" w:hAnsi="Cambria" w:cs="Cambria"/>
          <w:color w:val="000000"/>
          <w:sz w:val="24"/>
          <w:szCs w:val="24"/>
        </w:rPr>
        <w:t>intenţionate</w:t>
      </w:r>
      <w:proofErr w:type="spellEnd"/>
      <w:r>
        <w:rPr>
          <w:rFonts w:ascii="Cambria" w:eastAsia="Cambria" w:hAnsi="Cambria" w:cs="Cambria"/>
          <w:color w:val="000000"/>
          <w:sz w:val="24"/>
          <w:szCs w:val="24"/>
        </w:rPr>
        <w:t>.</w:t>
      </w:r>
    </w:p>
    <w:p w14:paraId="4CAFE1BC" w14:textId="77777777" w:rsidR="000F6F8E" w:rsidRDefault="000F6F8E" w:rsidP="000F6F8E">
      <w:pPr>
        <w:ind w:firstLine="720"/>
        <w:jc w:val="both"/>
        <w:rPr>
          <w:rFonts w:ascii="Cambria" w:eastAsia="Cambria" w:hAnsi="Cambria" w:cs="Cambria"/>
          <w:sz w:val="24"/>
          <w:szCs w:val="24"/>
        </w:rPr>
      </w:pPr>
      <w:r>
        <w:rPr>
          <w:rFonts w:ascii="Cambria" w:eastAsia="Cambria" w:hAnsi="Cambria" w:cs="Cambria"/>
          <w:sz w:val="24"/>
          <w:szCs w:val="24"/>
        </w:rPr>
        <w:t xml:space="preserve">În </w:t>
      </w:r>
      <w:proofErr w:type="spellStart"/>
      <w:r>
        <w:rPr>
          <w:rFonts w:ascii="Cambria" w:eastAsia="Cambria" w:hAnsi="Cambria" w:cs="Cambria"/>
          <w:sz w:val="24"/>
          <w:szCs w:val="24"/>
        </w:rPr>
        <w:t>funcţie</w:t>
      </w:r>
      <w:proofErr w:type="spellEnd"/>
      <w:r>
        <w:rPr>
          <w:rFonts w:ascii="Cambria" w:eastAsia="Cambria" w:hAnsi="Cambria" w:cs="Cambria"/>
          <w:sz w:val="24"/>
          <w:szCs w:val="24"/>
        </w:rPr>
        <w:t xml:space="preserve"> de nevoile specifice ale </w:t>
      </w:r>
      <w:proofErr w:type="spellStart"/>
      <w:r>
        <w:rPr>
          <w:rFonts w:ascii="Cambria" w:eastAsia="Cambria" w:hAnsi="Cambria" w:cs="Cambria"/>
          <w:sz w:val="24"/>
          <w:szCs w:val="24"/>
        </w:rPr>
        <w:t>unităţii</w:t>
      </w:r>
      <w:proofErr w:type="spellEnd"/>
      <w:r>
        <w:rPr>
          <w:rFonts w:ascii="Cambria" w:eastAsia="Cambria" w:hAnsi="Cambria" w:cs="Cambria"/>
          <w:sz w:val="24"/>
          <w:szCs w:val="24"/>
        </w:rPr>
        <w:t xml:space="preserve">, salariatul se obligă să îndeplinească </w:t>
      </w:r>
      <w:proofErr w:type="spellStart"/>
      <w:r>
        <w:rPr>
          <w:rFonts w:ascii="Cambria" w:eastAsia="Cambria" w:hAnsi="Cambria" w:cs="Cambria"/>
          <w:sz w:val="24"/>
          <w:szCs w:val="24"/>
        </w:rPr>
        <w:t>şi</w:t>
      </w:r>
      <w:proofErr w:type="spellEnd"/>
      <w:r>
        <w:rPr>
          <w:rFonts w:ascii="Cambria" w:eastAsia="Cambria" w:hAnsi="Cambria" w:cs="Cambria"/>
          <w:sz w:val="24"/>
          <w:szCs w:val="24"/>
        </w:rPr>
        <w:t xml:space="preserve"> alte sarcini repartizate de conducerea </w:t>
      </w:r>
      <w:proofErr w:type="spellStart"/>
      <w:r>
        <w:rPr>
          <w:rFonts w:ascii="Cambria" w:eastAsia="Cambria" w:hAnsi="Cambria" w:cs="Cambria"/>
          <w:sz w:val="24"/>
          <w:szCs w:val="24"/>
        </w:rPr>
        <w:t>unităţii</w:t>
      </w:r>
      <w:proofErr w:type="spellEnd"/>
      <w:r>
        <w:rPr>
          <w:rFonts w:ascii="Cambria" w:eastAsia="Cambria" w:hAnsi="Cambria" w:cs="Cambria"/>
          <w:sz w:val="24"/>
          <w:szCs w:val="24"/>
        </w:rPr>
        <w:t xml:space="preserve"> în </w:t>
      </w:r>
      <w:proofErr w:type="spellStart"/>
      <w:r>
        <w:rPr>
          <w:rFonts w:ascii="Cambria" w:eastAsia="Cambria" w:hAnsi="Cambria" w:cs="Cambria"/>
          <w:sz w:val="24"/>
          <w:szCs w:val="24"/>
        </w:rPr>
        <w:t>condiţiile</w:t>
      </w:r>
      <w:proofErr w:type="spellEnd"/>
      <w:r>
        <w:rPr>
          <w:rFonts w:ascii="Cambria" w:eastAsia="Cambria" w:hAnsi="Cambria" w:cs="Cambria"/>
          <w:sz w:val="24"/>
          <w:szCs w:val="24"/>
        </w:rPr>
        <w:t xml:space="preserve"> legii.</w:t>
      </w:r>
    </w:p>
    <w:p w14:paraId="02810E89" w14:textId="77777777" w:rsidR="000F6F8E" w:rsidRPr="004651E1" w:rsidRDefault="000F6F8E" w:rsidP="00EB6AF4">
      <w:pPr>
        <w:spacing w:after="0" w:line="240" w:lineRule="auto"/>
        <w:jc w:val="both"/>
        <w:rPr>
          <w:rFonts w:ascii="Times New Roman" w:hAnsi="Times New Roman" w:cs="Times New Roman"/>
          <w:sz w:val="24"/>
          <w:szCs w:val="24"/>
        </w:rPr>
      </w:pPr>
    </w:p>
    <w:p w14:paraId="740885CD" w14:textId="0E364C0C" w:rsidR="004651E1" w:rsidRPr="002B348B" w:rsidRDefault="004651E1" w:rsidP="002B348B">
      <w:pPr>
        <w:spacing w:after="0" w:line="240" w:lineRule="auto"/>
        <w:jc w:val="center"/>
        <w:rPr>
          <w:rFonts w:ascii="Times New Roman" w:hAnsi="Times New Roman" w:cs="Times New Roman"/>
          <w:b/>
          <w:sz w:val="24"/>
          <w:szCs w:val="24"/>
        </w:rPr>
      </w:pPr>
    </w:p>
    <w:sectPr w:rsidR="004651E1" w:rsidRPr="002B348B" w:rsidSect="008244CC">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0B47" w14:textId="77777777" w:rsidR="00414BE7" w:rsidRDefault="00414BE7" w:rsidP="003E49B4">
      <w:pPr>
        <w:spacing w:after="0" w:line="240" w:lineRule="auto"/>
      </w:pPr>
      <w:r>
        <w:separator/>
      </w:r>
    </w:p>
  </w:endnote>
  <w:endnote w:type="continuationSeparator" w:id="0">
    <w:p w14:paraId="11200984" w14:textId="77777777" w:rsidR="00414BE7" w:rsidRDefault="00414BE7" w:rsidP="003E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375A" w14:textId="77777777" w:rsidR="00414BE7" w:rsidRDefault="00414BE7" w:rsidP="003E49B4">
      <w:pPr>
        <w:spacing w:after="0" w:line="240" w:lineRule="auto"/>
      </w:pPr>
      <w:r>
        <w:separator/>
      </w:r>
    </w:p>
  </w:footnote>
  <w:footnote w:type="continuationSeparator" w:id="0">
    <w:p w14:paraId="3C1D4F2E" w14:textId="77777777" w:rsidR="00414BE7" w:rsidRDefault="00414BE7" w:rsidP="003E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5A57" w14:textId="77777777" w:rsidR="008012BA" w:rsidRDefault="008012BA" w:rsidP="00561B82">
    <w:pPr>
      <w:spacing w:line="240" w:lineRule="auto"/>
    </w:pPr>
    <w:bookmarkStart w:id="0" w:name="_Hlk119411051"/>
    <w:bookmarkStart w:id="1" w:name="_Hlk119411052"/>
    <w:bookmarkStart w:id="2" w:name="_Hlk119411053"/>
    <w:bookmarkStart w:id="3" w:name="_Hlk119411054"/>
    <w:bookmarkStart w:id="4" w:name="_Hlk119411085"/>
    <w:bookmarkStart w:id="5" w:name="_Hlk119411086"/>
    <w:bookmarkStart w:id="6" w:name="_Hlk119411094"/>
    <w:bookmarkStart w:id="7" w:name="_Hlk119411095"/>
    <w:bookmarkStart w:id="8" w:name="_Hlk119411728"/>
    <w:bookmarkStart w:id="9" w:name="_Hlk119411729"/>
  </w:p>
  <w:p w14:paraId="54167D77" w14:textId="77777777" w:rsidR="008012BA" w:rsidRDefault="008012BA" w:rsidP="00561B82">
    <w:pPr>
      <w:spacing w:line="240" w:lineRule="auto"/>
      <w:jc w:val="center"/>
    </w:pPr>
  </w:p>
  <w:p w14:paraId="7DD83177" w14:textId="77777777" w:rsidR="008012BA" w:rsidRDefault="008012BA" w:rsidP="00561B82">
    <w:pPr>
      <w:tabs>
        <w:tab w:val="center" w:pos="4703"/>
        <w:tab w:val="left" w:pos="7995"/>
        <w:tab w:val="right" w:pos="9406"/>
      </w:tabs>
      <w:spacing w:line="240" w:lineRule="auto"/>
      <w:jc w:val="center"/>
    </w:pPr>
    <w:r>
      <w:rPr>
        <w:noProof/>
      </w:rPr>
      <w:drawing>
        <wp:anchor distT="0" distB="0" distL="114300" distR="114300" simplePos="0" relativeHeight="251661824" behindDoc="0" locked="0" layoutInCell="1" allowOverlap="1" wp14:anchorId="65F14DBB" wp14:editId="753FF4B8">
          <wp:simplePos x="0" y="0"/>
          <wp:positionH relativeFrom="column">
            <wp:posOffset>2686050</wp:posOffset>
          </wp:positionH>
          <wp:positionV relativeFrom="paragraph">
            <wp:posOffset>-371475</wp:posOffset>
          </wp:positionV>
          <wp:extent cx="504191" cy="447671"/>
          <wp:effectExtent l="0" t="0" r="0" b="0"/>
          <wp:wrapNone/>
          <wp:docPr id="4" name="Imagine 6" descr="tradem.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3755" t="24731" r="32912" b="24731"/>
                  <a:stretch>
                    <a:fillRect/>
                  </a:stretch>
                </pic:blipFill>
                <pic:spPr>
                  <a:xfrm>
                    <a:off x="0" y="0"/>
                    <a:ext cx="504191" cy="447671"/>
                  </a:xfrm>
                  <a:prstGeom prst="rect">
                    <a:avLst/>
                  </a:prstGeom>
                  <a:noFill/>
                  <a:ln>
                    <a:noFill/>
                    <a:prstDash/>
                  </a:ln>
                </pic:spPr>
              </pic:pic>
            </a:graphicData>
          </a:graphic>
        </wp:anchor>
      </w:drawing>
    </w:r>
    <w:r>
      <w:rPr>
        <w:noProof/>
      </w:rPr>
      <w:drawing>
        <wp:anchor distT="0" distB="0" distL="114300" distR="114300" simplePos="0" relativeHeight="251655680" behindDoc="0" locked="0" layoutInCell="1" allowOverlap="1" wp14:anchorId="319C255D" wp14:editId="4E5237A0">
          <wp:simplePos x="0" y="0"/>
          <wp:positionH relativeFrom="column">
            <wp:posOffset>-521336</wp:posOffset>
          </wp:positionH>
          <wp:positionV relativeFrom="paragraph">
            <wp:posOffset>-285750</wp:posOffset>
          </wp:positionV>
          <wp:extent cx="1153799" cy="371475"/>
          <wp:effectExtent l="0" t="0" r="8251" b="9525"/>
          <wp:wrapNone/>
          <wp:docPr id="5" name="Imagine 5" descr="minister.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t="36365" r="31624" b="32925"/>
                  <a:stretch>
                    <a:fillRect/>
                  </a:stretch>
                </pic:blipFill>
                <pic:spPr>
                  <a:xfrm>
                    <a:off x="0" y="0"/>
                    <a:ext cx="1153799" cy="371475"/>
                  </a:xfrm>
                  <a:prstGeom prst="rect">
                    <a:avLst/>
                  </a:prstGeom>
                  <a:noFill/>
                  <a:ln>
                    <a:noFill/>
                    <a:prstDash/>
                  </a:ln>
                </pic:spPr>
              </pic:pic>
            </a:graphicData>
          </a:graphic>
        </wp:anchor>
      </w:drawing>
    </w:r>
    <w:r>
      <w:rPr>
        <w:noProof/>
      </w:rPr>
      <w:drawing>
        <wp:anchor distT="0" distB="0" distL="114300" distR="114300" simplePos="0" relativeHeight="251658752" behindDoc="0" locked="0" layoutInCell="1" allowOverlap="1" wp14:anchorId="432CE2F8" wp14:editId="2C0C28E0">
          <wp:simplePos x="0" y="0"/>
          <wp:positionH relativeFrom="column">
            <wp:posOffset>5567040</wp:posOffset>
          </wp:positionH>
          <wp:positionV relativeFrom="paragraph">
            <wp:posOffset>-371475</wp:posOffset>
          </wp:positionV>
          <wp:extent cx="942975" cy="443868"/>
          <wp:effectExtent l="0" t="0" r="9525" b="0"/>
          <wp:wrapTight wrapText="bothSides">
            <wp:wrapPolygon edited="0">
              <wp:start x="0" y="0"/>
              <wp:lineTo x="0" y="20395"/>
              <wp:lineTo x="20945" y="20395"/>
              <wp:lineTo x="20945" y="0"/>
              <wp:lineTo x="0" y="0"/>
            </wp:wrapPolygon>
          </wp:wrapTight>
          <wp:docPr id="6" name="Imagine 4" descr="C:\Users\Melania\Desktop\Untitled.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942975" cy="443868"/>
                  </a:xfrm>
                  <a:prstGeom prst="rect">
                    <a:avLst/>
                  </a:prstGeom>
                  <a:noFill/>
                  <a:ln>
                    <a:noFill/>
                    <a:prstDash/>
                  </a:ln>
                </pic:spPr>
              </pic:pic>
            </a:graphicData>
          </a:graphic>
        </wp:anchor>
      </w:drawing>
    </w:r>
  </w:p>
  <w:p w14:paraId="69EEB05E" w14:textId="77777777" w:rsidR="008012BA" w:rsidRDefault="008012BA" w:rsidP="00561B82">
    <w:pPr>
      <w:tabs>
        <w:tab w:val="center" w:pos="4703"/>
        <w:tab w:val="left" w:pos="7995"/>
        <w:tab w:val="right" w:pos="9406"/>
      </w:tabs>
      <w:spacing w:line="240" w:lineRule="auto"/>
      <w:jc w:val="center"/>
      <w:rPr>
        <w:b/>
      </w:rPr>
    </w:pPr>
    <w:proofErr w:type="spellStart"/>
    <w:r>
      <w:rPr>
        <w:b/>
      </w:rPr>
      <w:t>Grădiniţa</w:t>
    </w:r>
    <w:proofErr w:type="spellEnd"/>
    <w:r>
      <w:rPr>
        <w:b/>
      </w:rPr>
      <w:t xml:space="preserve"> cu PP „Traian Demetrescu” Craiova</w:t>
    </w:r>
  </w:p>
  <w:p w14:paraId="04F0F605" w14:textId="77777777" w:rsidR="008012BA" w:rsidRDefault="008012BA" w:rsidP="00561B82">
    <w:pPr>
      <w:tabs>
        <w:tab w:val="center" w:pos="4703"/>
        <w:tab w:val="left" w:pos="7995"/>
        <w:tab w:val="right" w:pos="9406"/>
      </w:tabs>
      <w:spacing w:line="240" w:lineRule="auto"/>
      <w:jc w:val="center"/>
    </w:pPr>
    <w:r>
      <w:t>Str. Traian Demetrescu, Nr.18; Tel. 0251414824, Fax: 0251414587</w:t>
    </w:r>
  </w:p>
  <w:p w14:paraId="2B1AD890" w14:textId="77777777" w:rsidR="008012BA" w:rsidRDefault="008012BA" w:rsidP="00561B82">
    <w:pPr>
      <w:tabs>
        <w:tab w:val="left" w:pos="7995"/>
      </w:tabs>
      <w:spacing w:line="240" w:lineRule="auto"/>
      <w:jc w:val="center"/>
    </w:pPr>
    <w:r>
      <w:t xml:space="preserve">Email: </w:t>
    </w:r>
    <w:hyperlink r:id="rId4" w:history="1">
      <w:r>
        <w:rPr>
          <w:color w:val="0000FF"/>
          <w:u w:val="single"/>
        </w:rPr>
        <w:t>contact@grtradem.ro</w:t>
      </w:r>
    </w:hyperlink>
    <w:r>
      <w:t xml:space="preserve"> ; w.w.w.grtradem.ro</w:t>
    </w:r>
  </w:p>
  <w:p w14:paraId="15010DEF" w14:textId="2BC40292" w:rsidR="003E49B4" w:rsidRPr="008012BA" w:rsidRDefault="008012BA" w:rsidP="00561B82">
    <w:pPr>
      <w:tabs>
        <w:tab w:val="left" w:pos="7995"/>
      </w:tabs>
      <w:spacing w:line="240" w:lineRule="auto"/>
      <w:jc w:val="center"/>
    </w:pPr>
    <w:r>
      <w:t>CUI: 17104340</w:t>
    </w:r>
    <w:bookmarkEnd w:id="0"/>
    <w:bookmarkEnd w:id="1"/>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C9A"/>
    <w:multiLevelType w:val="hybridMultilevel"/>
    <w:tmpl w:val="08227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6827"/>
    <w:multiLevelType w:val="multilevel"/>
    <w:tmpl w:val="EC66AC14"/>
    <w:lvl w:ilvl="0">
      <w:start w:val="1"/>
      <w:numFmt w:val="bullet"/>
      <w:lvlText w:val="o"/>
      <w:lvlJc w:val="left"/>
      <w:pPr>
        <w:tabs>
          <w:tab w:val="num" w:pos="720"/>
        </w:tabs>
        <w:ind w:left="720" w:hanging="360"/>
      </w:pPr>
      <w:rPr>
        <w:rFonts w:ascii="Courier New" w:hAnsi="Courier New" w:hint="default"/>
        <w:sz w:val="20"/>
      </w:rPr>
    </w:lvl>
    <w:lvl w:ilvl="1">
      <w:start w:val="3"/>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253B69"/>
    <w:multiLevelType w:val="multilevel"/>
    <w:tmpl w:val="DB4E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D355E"/>
    <w:multiLevelType w:val="multilevel"/>
    <w:tmpl w:val="1ABE7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D815A1"/>
    <w:multiLevelType w:val="hybridMultilevel"/>
    <w:tmpl w:val="D9425C5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81F1728"/>
    <w:multiLevelType w:val="multilevel"/>
    <w:tmpl w:val="34AA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A5E16"/>
    <w:multiLevelType w:val="hybridMultilevel"/>
    <w:tmpl w:val="CE82CC24"/>
    <w:lvl w:ilvl="0" w:tplc="29E0C10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E06F8C"/>
    <w:multiLevelType w:val="hybridMultilevel"/>
    <w:tmpl w:val="EA72A53C"/>
    <w:lvl w:ilvl="0" w:tplc="0A7A3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D3747"/>
    <w:multiLevelType w:val="hybridMultilevel"/>
    <w:tmpl w:val="F65CE6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F69"/>
    <w:multiLevelType w:val="multilevel"/>
    <w:tmpl w:val="80AA5B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AC751E2"/>
    <w:multiLevelType w:val="multilevel"/>
    <w:tmpl w:val="0468716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BAF015D"/>
    <w:multiLevelType w:val="multilevel"/>
    <w:tmpl w:val="FE6C13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CC96478"/>
    <w:multiLevelType w:val="hybridMultilevel"/>
    <w:tmpl w:val="3E1A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35B98"/>
    <w:multiLevelType w:val="hybridMultilevel"/>
    <w:tmpl w:val="B9E4FB1C"/>
    <w:lvl w:ilvl="0" w:tplc="BC64C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734FD"/>
    <w:multiLevelType w:val="multilevel"/>
    <w:tmpl w:val="2D78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73324"/>
    <w:multiLevelType w:val="multilevel"/>
    <w:tmpl w:val="C3CE385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70649F"/>
    <w:multiLevelType w:val="multilevel"/>
    <w:tmpl w:val="EF9A66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3D4C438A"/>
    <w:multiLevelType w:val="multilevel"/>
    <w:tmpl w:val="D7F4613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BD6729"/>
    <w:multiLevelType w:val="multilevel"/>
    <w:tmpl w:val="A77CD63A"/>
    <w:lvl w:ilvl="0">
      <w:start w:val="1"/>
      <w:numFmt w:val="upperLetter"/>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A106B3"/>
    <w:multiLevelType w:val="multilevel"/>
    <w:tmpl w:val="4ED471A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E60039"/>
    <w:multiLevelType w:val="multilevel"/>
    <w:tmpl w:val="6FE65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97138"/>
    <w:multiLevelType w:val="multilevel"/>
    <w:tmpl w:val="7F5EDA3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2BC64D4"/>
    <w:multiLevelType w:val="hybridMultilevel"/>
    <w:tmpl w:val="147C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323715">
    <w:abstractNumId w:val="3"/>
  </w:num>
  <w:num w:numId="2" w16cid:durableId="1827430732">
    <w:abstractNumId w:val="21"/>
  </w:num>
  <w:num w:numId="3" w16cid:durableId="449514647">
    <w:abstractNumId w:val="1"/>
  </w:num>
  <w:num w:numId="4" w16cid:durableId="379406734">
    <w:abstractNumId w:val="15"/>
  </w:num>
  <w:num w:numId="5" w16cid:durableId="200554469">
    <w:abstractNumId w:val="14"/>
  </w:num>
  <w:num w:numId="6" w16cid:durableId="1241058843">
    <w:abstractNumId w:val="7"/>
  </w:num>
  <w:num w:numId="7" w16cid:durableId="862744265">
    <w:abstractNumId w:val="13"/>
  </w:num>
  <w:num w:numId="8" w16cid:durableId="685182357">
    <w:abstractNumId w:val="22"/>
  </w:num>
  <w:num w:numId="9" w16cid:durableId="1837915800">
    <w:abstractNumId w:val="8"/>
  </w:num>
  <w:num w:numId="10" w16cid:durableId="757798474">
    <w:abstractNumId w:val="2"/>
  </w:num>
  <w:num w:numId="11" w16cid:durableId="1247416488">
    <w:abstractNumId w:val="0"/>
  </w:num>
  <w:num w:numId="12" w16cid:durableId="1067731476">
    <w:abstractNumId w:val="5"/>
  </w:num>
  <w:num w:numId="13" w16cid:durableId="1661076471">
    <w:abstractNumId w:val="20"/>
  </w:num>
  <w:num w:numId="14" w16cid:durableId="101655795">
    <w:abstractNumId w:val="17"/>
  </w:num>
  <w:num w:numId="15" w16cid:durableId="512841573">
    <w:abstractNumId w:val="6"/>
  </w:num>
  <w:num w:numId="16" w16cid:durableId="476387010">
    <w:abstractNumId w:val="4"/>
  </w:num>
  <w:num w:numId="17" w16cid:durableId="120996722">
    <w:abstractNumId w:val="12"/>
  </w:num>
  <w:num w:numId="18" w16cid:durableId="347609002">
    <w:abstractNumId w:val="10"/>
  </w:num>
  <w:num w:numId="19" w16cid:durableId="2018536646">
    <w:abstractNumId w:val="16"/>
  </w:num>
  <w:num w:numId="20" w16cid:durableId="704404390">
    <w:abstractNumId w:val="18"/>
  </w:num>
  <w:num w:numId="21" w16cid:durableId="635649390">
    <w:abstractNumId w:val="11"/>
  </w:num>
  <w:num w:numId="22" w16cid:durableId="1815296544">
    <w:abstractNumId w:val="9"/>
  </w:num>
  <w:num w:numId="23" w16cid:durableId="1762350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44CC"/>
    <w:rsid w:val="0000518B"/>
    <w:rsid w:val="00010F9F"/>
    <w:rsid w:val="000138B1"/>
    <w:rsid w:val="000508CF"/>
    <w:rsid w:val="00061784"/>
    <w:rsid w:val="00074E77"/>
    <w:rsid w:val="000802E3"/>
    <w:rsid w:val="000B5215"/>
    <w:rsid w:val="000C105A"/>
    <w:rsid w:val="000C6C86"/>
    <w:rsid w:val="000F6F8E"/>
    <w:rsid w:val="00103791"/>
    <w:rsid w:val="00121B4A"/>
    <w:rsid w:val="00131E57"/>
    <w:rsid w:val="001368BD"/>
    <w:rsid w:val="00190C79"/>
    <w:rsid w:val="00195559"/>
    <w:rsid w:val="001A6BDF"/>
    <w:rsid w:val="001B3F75"/>
    <w:rsid w:val="001F5FD5"/>
    <w:rsid w:val="0023067E"/>
    <w:rsid w:val="002348CE"/>
    <w:rsid w:val="002435FC"/>
    <w:rsid w:val="002826C8"/>
    <w:rsid w:val="002A3B1F"/>
    <w:rsid w:val="002B348B"/>
    <w:rsid w:val="002C607E"/>
    <w:rsid w:val="00307935"/>
    <w:rsid w:val="00317493"/>
    <w:rsid w:val="00324B19"/>
    <w:rsid w:val="00354FC8"/>
    <w:rsid w:val="00366C7F"/>
    <w:rsid w:val="00397972"/>
    <w:rsid w:val="003B37F9"/>
    <w:rsid w:val="003C5277"/>
    <w:rsid w:val="003D028E"/>
    <w:rsid w:val="003D1839"/>
    <w:rsid w:val="003E00A9"/>
    <w:rsid w:val="003E49B4"/>
    <w:rsid w:val="003E6E12"/>
    <w:rsid w:val="003F1B9E"/>
    <w:rsid w:val="00414BE7"/>
    <w:rsid w:val="00451C1B"/>
    <w:rsid w:val="004651E1"/>
    <w:rsid w:val="00465861"/>
    <w:rsid w:val="00477F4E"/>
    <w:rsid w:val="004D0DE0"/>
    <w:rsid w:val="005533A2"/>
    <w:rsid w:val="00561B82"/>
    <w:rsid w:val="00572155"/>
    <w:rsid w:val="005B6B8E"/>
    <w:rsid w:val="005C0280"/>
    <w:rsid w:val="005D4F77"/>
    <w:rsid w:val="005E391A"/>
    <w:rsid w:val="005E528D"/>
    <w:rsid w:val="005F78C9"/>
    <w:rsid w:val="00642B76"/>
    <w:rsid w:val="00644454"/>
    <w:rsid w:val="00650C5B"/>
    <w:rsid w:val="00655571"/>
    <w:rsid w:val="006734FB"/>
    <w:rsid w:val="0068183E"/>
    <w:rsid w:val="006D2675"/>
    <w:rsid w:val="007037C7"/>
    <w:rsid w:val="00713A6D"/>
    <w:rsid w:val="00746E72"/>
    <w:rsid w:val="007C50CA"/>
    <w:rsid w:val="007C6139"/>
    <w:rsid w:val="007D2EA1"/>
    <w:rsid w:val="007D6486"/>
    <w:rsid w:val="007E33C6"/>
    <w:rsid w:val="007F54DB"/>
    <w:rsid w:val="00800C3A"/>
    <w:rsid w:val="008012BA"/>
    <w:rsid w:val="008220DF"/>
    <w:rsid w:val="008244CC"/>
    <w:rsid w:val="00855292"/>
    <w:rsid w:val="0086746B"/>
    <w:rsid w:val="00877C01"/>
    <w:rsid w:val="00884DA0"/>
    <w:rsid w:val="008A18FD"/>
    <w:rsid w:val="008B272E"/>
    <w:rsid w:val="009000BD"/>
    <w:rsid w:val="009138D7"/>
    <w:rsid w:val="00934F65"/>
    <w:rsid w:val="009475E5"/>
    <w:rsid w:val="00964184"/>
    <w:rsid w:val="009673BD"/>
    <w:rsid w:val="00970D5C"/>
    <w:rsid w:val="00987459"/>
    <w:rsid w:val="009C5C05"/>
    <w:rsid w:val="009D520A"/>
    <w:rsid w:val="009E229C"/>
    <w:rsid w:val="009F09CC"/>
    <w:rsid w:val="00A060A0"/>
    <w:rsid w:val="00A26B23"/>
    <w:rsid w:val="00A2720E"/>
    <w:rsid w:val="00A30E28"/>
    <w:rsid w:val="00A550B9"/>
    <w:rsid w:val="00A57424"/>
    <w:rsid w:val="00A61D78"/>
    <w:rsid w:val="00A735EA"/>
    <w:rsid w:val="00A73E8A"/>
    <w:rsid w:val="00A82DD8"/>
    <w:rsid w:val="00A869FC"/>
    <w:rsid w:val="00A87887"/>
    <w:rsid w:val="00A90B40"/>
    <w:rsid w:val="00AA4966"/>
    <w:rsid w:val="00AB02F2"/>
    <w:rsid w:val="00AD18C3"/>
    <w:rsid w:val="00AE1681"/>
    <w:rsid w:val="00AE7447"/>
    <w:rsid w:val="00B00138"/>
    <w:rsid w:val="00B23C12"/>
    <w:rsid w:val="00B35DF5"/>
    <w:rsid w:val="00B363B2"/>
    <w:rsid w:val="00B50ACD"/>
    <w:rsid w:val="00B96B41"/>
    <w:rsid w:val="00BB1E6F"/>
    <w:rsid w:val="00BC6171"/>
    <w:rsid w:val="00BE3F1F"/>
    <w:rsid w:val="00C20029"/>
    <w:rsid w:val="00C32EC0"/>
    <w:rsid w:val="00C32F8E"/>
    <w:rsid w:val="00C41D57"/>
    <w:rsid w:val="00C56BD7"/>
    <w:rsid w:val="00C62F75"/>
    <w:rsid w:val="00CA3C7E"/>
    <w:rsid w:val="00CA726B"/>
    <w:rsid w:val="00CD0C30"/>
    <w:rsid w:val="00CD2C0E"/>
    <w:rsid w:val="00D34F01"/>
    <w:rsid w:val="00D41E9B"/>
    <w:rsid w:val="00D62775"/>
    <w:rsid w:val="00D74371"/>
    <w:rsid w:val="00D84E93"/>
    <w:rsid w:val="00E03658"/>
    <w:rsid w:val="00E62D8C"/>
    <w:rsid w:val="00EA5202"/>
    <w:rsid w:val="00EB6AF4"/>
    <w:rsid w:val="00EC0D8B"/>
    <w:rsid w:val="00EE1D58"/>
    <w:rsid w:val="00EE4092"/>
    <w:rsid w:val="00F3044B"/>
    <w:rsid w:val="00F462DE"/>
    <w:rsid w:val="00F62687"/>
    <w:rsid w:val="00F81C74"/>
    <w:rsid w:val="00FA368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9B5A5"/>
  <w15:docId w15:val="{8AF3DB56-6E13-4134-AB7E-068590F1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F9"/>
  </w:style>
  <w:style w:type="paragraph" w:styleId="Titlu1">
    <w:name w:val="heading 1"/>
    <w:basedOn w:val="Normal"/>
    <w:next w:val="Normal"/>
    <w:link w:val="Titlu1Caracter"/>
    <w:uiPriority w:val="9"/>
    <w:qFormat/>
    <w:rsid w:val="0000518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link w:val="Titlu2Caracter"/>
    <w:uiPriority w:val="9"/>
    <w:qFormat/>
    <w:rsid w:val="008244CC"/>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8244CC"/>
    <w:rPr>
      <w:rFonts w:ascii="Times New Roman" w:eastAsia="Times New Roman" w:hAnsi="Times New Roman" w:cs="Times New Roman"/>
      <w:b/>
      <w:bCs/>
      <w:sz w:val="36"/>
      <w:szCs w:val="36"/>
      <w:lang w:eastAsia="ro-RO"/>
    </w:rPr>
  </w:style>
  <w:style w:type="character" w:styleId="Hyperlink">
    <w:name w:val="Hyperlink"/>
    <w:basedOn w:val="Fontdeparagrafimplicit"/>
    <w:uiPriority w:val="99"/>
    <w:unhideWhenUsed/>
    <w:rsid w:val="008244CC"/>
    <w:rPr>
      <w:color w:val="0000FF"/>
      <w:u w:val="single"/>
    </w:rPr>
  </w:style>
  <w:style w:type="paragraph" w:styleId="NormalWeb">
    <w:name w:val="Normal (Web)"/>
    <w:basedOn w:val="Normal"/>
    <w:unhideWhenUsed/>
    <w:rsid w:val="008244C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90C79"/>
    <w:pPr>
      <w:ind w:left="720"/>
      <w:contextualSpacing/>
    </w:pPr>
  </w:style>
  <w:style w:type="character" w:customStyle="1" w:styleId="Titlu1Caracter">
    <w:name w:val="Titlu 1 Caracter"/>
    <w:basedOn w:val="Fontdeparagrafimplicit"/>
    <w:link w:val="Titlu1"/>
    <w:uiPriority w:val="9"/>
    <w:rsid w:val="0000518B"/>
    <w:rPr>
      <w:rFonts w:asciiTheme="majorHAnsi" w:eastAsiaTheme="majorEastAsia" w:hAnsiTheme="majorHAnsi" w:cstheme="majorBidi"/>
      <w:b/>
      <w:bCs/>
      <w:color w:val="2F5496" w:themeColor="accent1" w:themeShade="BF"/>
      <w:sz w:val="28"/>
      <w:szCs w:val="28"/>
    </w:rPr>
  </w:style>
  <w:style w:type="paragraph" w:styleId="Antet">
    <w:name w:val="header"/>
    <w:basedOn w:val="Normal"/>
    <w:link w:val="AntetCaracter"/>
    <w:uiPriority w:val="99"/>
    <w:unhideWhenUsed/>
    <w:rsid w:val="003E49B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E49B4"/>
  </w:style>
  <w:style w:type="paragraph" w:styleId="Subsol">
    <w:name w:val="footer"/>
    <w:basedOn w:val="Normal"/>
    <w:link w:val="SubsolCaracter"/>
    <w:uiPriority w:val="99"/>
    <w:unhideWhenUsed/>
    <w:rsid w:val="003E49B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E49B4"/>
  </w:style>
  <w:style w:type="character" w:customStyle="1" w:styleId="MeniuneNerezolvat1">
    <w:name w:val="Mențiune Nerezolvat1"/>
    <w:basedOn w:val="Fontdeparagrafimplicit"/>
    <w:uiPriority w:val="99"/>
    <w:semiHidden/>
    <w:unhideWhenUsed/>
    <w:rsid w:val="00061784"/>
    <w:rPr>
      <w:color w:val="605E5C"/>
      <w:shd w:val="clear" w:color="auto" w:fill="E1DFDD"/>
    </w:rPr>
  </w:style>
  <w:style w:type="character" w:styleId="Robust">
    <w:name w:val="Strong"/>
    <w:uiPriority w:val="22"/>
    <w:qFormat/>
    <w:rsid w:val="005E528D"/>
    <w:rPr>
      <w:rFonts w:cs="Times New Roman"/>
      <w:b/>
      <w:bCs/>
    </w:rPr>
  </w:style>
  <w:style w:type="character" w:customStyle="1" w:styleId="sden">
    <w:name w:val="s_den"/>
    <w:basedOn w:val="Fontdeparagrafimplicit"/>
    <w:rsid w:val="003D028E"/>
  </w:style>
  <w:style w:type="character" w:customStyle="1" w:styleId="spar">
    <w:name w:val="s_par"/>
    <w:basedOn w:val="Fontdeparagrafimplicit"/>
    <w:rsid w:val="003D028E"/>
  </w:style>
  <w:style w:type="character" w:styleId="MeniuneNerezolvat">
    <w:name w:val="Unresolved Mention"/>
    <w:basedOn w:val="Fontdeparagrafimplicit"/>
    <w:uiPriority w:val="99"/>
    <w:semiHidden/>
    <w:unhideWhenUsed/>
    <w:rsid w:val="0023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891">
      <w:bodyDiv w:val="1"/>
      <w:marLeft w:val="0"/>
      <w:marRight w:val="0"/>
      <w:marTop w:val="0"/>
      <w:marBottom w:val="0"/>
      <w:divBdr>
        <w:top w:val="none" w:sz="0" w:space="0" w:color="auto"/>
        <w:left w:val="none" w:sz="0" w:space="0" w:color="auto"/>
        <w:bottom w:val="none" w:sz="0" w:space="0" w:color="auto"/>
        <w:right w:val="none" w:sz="0" w:space="0" w:color="auto"/>
      </w:divBdr>
    </w:div>
    <w:div w:id="873883288">
      <w:bodyDiv w:val="1"/>
      <w:marLeft w:val="0"/>
      <w:marRight w:val="0"/>
      <w:marTop w:val="0"/>
      <w:marBottom w:val="0"/>
      <w:divBdr>
        <w:top w:val="none" w:sz="0" w:space="0" w:color="auto"/>
        <w:left w:val="none" w:sz="0" w:space="0" w:color="auto"/>
        <w:bottom w:val="none" w:sz="0" w:space="0" w:color="auto"/>
        <w:right w:val="none" w:sz="0" w:space="0" w:color="auto"/>
      </w:divBdr>
      <w:divsChild>
        <w:div w:id="146946612">
          <w:marLeft w:val="0"/>
          <w:marRight w:val="0"/>
          <w:marTop w:val="0"/>
          <w:marBottom w:val="120"/>
          <w:divBdr>
            <w:top w:val="none" w:sz="0" w:space="0" w:color="auto"/>
            <w:left w:val="none" w:sz="0" w:space="0" w:color="auto"/>
            <w:bottom w:val="single" w:sz="6" w:space="0" w:color="E4E4E4"/>
            <w:right w:val="none" w:sz="0" w:space="0" w:color="auto"/>
          </w:divBdr>
          <w:divsChild>
            <w:div w:id="2107921917">
              <w:marLeft w:val="0"/>
              <w:marRight w:val="0"/>
              <w:marTop w:val="0"/>
              <w:marBottom w:val="0"/>
              <w:divBdr>
                <w:top w:val="single" w:sz="2" w:space="0" w:color="E4E4E4"/>
                <w:left w:val="single" w:sz="2" w:space="0" w:color="E4E4E4"/>
                <w:bottom w:val="single" w:sz="2" w:space="0" w:color="E4E4E4"/>
                <w:right w:val="single" w:sz="2" w:space="0" w:color="E4E4E4"/>
              </w:divBdr>
              <w:divsChild>
                <w:div w:id="1819221110">
                  <w:marLeft w:val="0"/>
                  <w:marRight w:val="0"/>
                  <w:marTop w:val="225"/>
                  <w:marBottom w:val="0"/>
                  <w:divBdr>
                    <w:top w:val="dotted" w:sz="6" w:space="2" w:color="888888"/>
                    <w:left w:val="none" w:sz="0" w:space="0" w:color="auto"/>
                    <w:bottom w:val="none" w:sz="0" w:space="0" w:color="auto"/>
                    <w:right w:val="none" w:sz="0" w:space="0" w:color="auto"/>
                  </w:divBdr>
                </w:div>
              </w:divsChild>
            </w:div>
            <w:div w:id="1880781652">
              <w:marLeft w:val="225"/>
              <w:marRight w:val="0"/>
              <w:marTop w:val="75"/>
              <w:marBottom w:val="75"/>
              <w:divBdr>
                <w:top w:val="none" w:sz="0" w:space="0" w:color="auto"/>
                <w:left w:val="none" w:sz="0" w:space="0" w:color="auto"/>
                <w:bottom w:val="none" w:sz="0" w:space="0" w:color="auto"/>
                <w:right w:val="none" w:sz="0" w:space="0" w:color="auto"/>
              </w:divBdr>
            </w:div>
          </w:divsChild>
        </w:div>
      </w:divsChild>
    </w:div>
    <w:div w:id="1080105786">
      <w:bodyDiv w:val="1"/>
      <w:marLeft w:val="0"/>
      <w:marRight w:val="0"/>
      <w:marTop w:val="0"/>
      <w:marBottom w:val="0"/>
      <w:divBdr>
        <w:top w:val="none" w:sz="0" w:space="0" w:color="auto"/>
        <w:left w:val="none" w:sz="0" w:space="0" w:color="auto"/>
        <w:bottom w:val="none" w:sz="0" w:space="0" w:color="auto"/>
        <w:right w:val="none" w:sz="0" w:space="0" w:color="auto"/>
      </w:divBdr>
    </w:div>
    <w:div w:id="1924949078">
      <w:bodyDiv w:val="1"/>
      <w:marLeft w:val="0"/>
      <w:marRight w:val="0"/>
      <w:marTop w:val="0"/>
      <w:marBottom w:val="0"/>
      <w:divBdr>
        <w:top w:val="none" w:sz="0" w:space="0" w:color="auto"/>
        <w:left w:val="none" w:sz="0" w:space="0" w:color="auto"/>
        <w:bottom w:val="none" w:sz="0" w:space="0" w:color="auto"/>
        <w:right w:val="none" w:sz="0" w:space="0" w:color="auto"/>
      </w:divBdr>
    </w:div>
    <w:div w:id="20605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inita23gradinita23@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contact@grtrade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2ACD-7B9E-4654-B539-1D793124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1700</Words>
  <Characters>9691</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Laptop</cp:lastModifiedBy>
  <cp:revision>10</cp:revision>
  <cp:lastPrinted>2022-11-15T10:27:00Z</cp:lastPrinted>
  <dcterms:created xsi:type="dcterms:W3CDTF">2022-06-23T12:38:00Z</dcterms:created>
  <dcterms:modified xsi:type="dcterms:W3CDTF">2022-11-17T12:46:00Z</dcterms:modified>
</cp:coreProperties>
</file>