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197" w:rsidRPr="00364197" w:rsidRDefault="00364197" w:rsidP="00364197">
      <w:pPr>
        <w:rPr>
          <w:sz w:val="20"/>
          <w:szCs w:val="20"/>
        </w:rPr>
      </w:pPr>
      <w:r w:rsidRPr="00364197"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5505450</wp:posOffset>
            </wp:positionH>
            <wp:positionV relativeFrom="paragraph">
              <wp:posOffset>-683895</wp:posOffset>
            </wp:positionV>
            <wp:extent cx="1188085" cy="560705"/>
            <wp:effectExtent l="19050" t="0" r="0" b="0"/>
            <wp:wrapTight wrapText="bothSides">
              <wp:wrapPolygon edited="0">
                <wp:start x="-346" y="0"/>
                <wp:lineTo x="-346" y="20548"/>
                <wp:lineTo x="21473" y="20548"/>
                <wp:lineTo x="21473" y="0"/>
                <wp:lineTo x="-346" y="0"/>
              </wp:wrapPolygon>
            </wp:wrapTight>
            <wp:docPr id="1" name="Picture 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4" descr="Untitl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64197"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2723830</wp:posOffset>
            </wp:positionH>
            <wp:positionV relativeFrom="paragraph">
              <wp:posOffset>-645460</wp:posOffset>
            </wp:positionV>
            <wp:extent cx="503528" cy="568619"/>
            <wp:effectExtent l="19050" t="0" r="0" b="0"/>
            <wp:wrapNone/>
            <wp:docPr id="2" name="Picture 2" descr="trad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6" descr="trade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33755" t="24731" r="32912" b="247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" cy="572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64197"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-664829</wp:posOffset>
            </wp:positionH>
            <wp:positionV relativeFrom="paragraph">
              <wp:posOffset>-646094</wp:posOffset>
            </wp:positionV>
            <wp:extent cx="1387128" cy="451161"/>
            <wp:effectExtent l="19050" t="0" r="3522" b="0"/>
            <wp:wrapNone/>
            <wp:docPr id="3" name="Picture 3" descr="minis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5" descr="ministe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36365" r="31624" b="329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710" cy="4523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64197" w:rsidRPr="00364197" w:rsidRDefault="00364197" w:rsidP="00364197">
      <w:pPr>
        <w:tabs>
          <w:tab w:val="center" w:pos="4703"/>
          <w:tab w:val="left" w:pos="7995"/>
          <w:tab w:val="right" w:pos="9406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64197">
        <w:rPr>
          <w:rFonts w:ascii="Times New Roman" w:hAnsi="Times New Roman" w:cs="Times New Roman"/>
          <w:b/>
          <w:sz w:val="20"/>
          <w:szCs w:val="20"/>
        </w:rPr>
        <w:t>Grădiniţa cu PP „Traian Demetrescu” Craiova</w:t>
      </w:r>
    </w:p>
    <w:p w:rsidR="00364197" w:rsidRPr="00364197" w:rsidRDefault="00364197" w:rsidP="00364197">
      <w:pPr>
        <w:tabs>
          <w:tab w:val="center" w:pos="4703"/>
          <w:tab w:val="left" w:pos="7995"/>
          <w:tab w:val="right" w:pos="9406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364197">
        <w:rPr>
          <w:rFonts w:ascii="Times New Roman" w:hAnsi="Times New Roman" w:cs="Times New Roman"/>
          <w:sz w:val="20"/>
          <w:szCs w:val="20"/>
        </w:rPr>
        <w:t>Str. Traian Demetrescu, Nr.18; Tel. 0251414824, Fax: 0251414587</w:t>
      </w:r>
    </w:p>
    <w:p w:rsidR="00364197" w:rsidRPr="00364197" w:rsidRDefault="00364197" w:rsidP="00364197">
      <w:pPr>
        <w:tabs>
          <w:tab w:val="left" w:pos="7995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364197">
        <w:rPr>
          <w:rFonts w:ascii="Times New Roman" w:hAnsi="Times New Roman" w:cs="Times New Roman"/>
          <w:sz w:val="20"/>
          <w:szCs w:val="20"/>
        </w:rPr>
        <w:t xml:space="preserve">Email: </w:t>
      </w:r>
      <w:hyperlink r:id="rId8" w:history="1">
        <w:r w:rsidRPr="00364197">
          <w:rPr>
            <w:rStyle w:val="Fontdeparagrafimplicit"/>
            <w:rFonts w:ascii="Times New Roman" w:hAnsi="Times New Roman" w:cs="Times New Roman"/>
            <w:color w:val="0000FF"/>
            <w:sz w:val="20"/>
            <w:szCs w:val="20"/>
            <w:u w:val="single"/>
          </w:rPr>
          <w:t>contact@grtradem.ro</w:t>
        </w:r>
      </w:hyperlink>
      <w:r w:rsidRPr="00364197">
        <w:rPr>
          <w:rFonts w:ascii="Times New Roman" w:hAnsi="Times New Roman" w:cs="Times New Roman"/>
          <w:sz w:val="20"/>
          <w:szCs w:val="20"/>
        </w:rPr>
        <w:t xml:space="preserve"> ; w.w.w.grtradem.ro</w:t>
      </w:r>
    </w:p>
    <w:p w:rsidR="00364197" w:rsidRPr="00364197" w:rsidRDefault="00364197" w:rsidP="00364197">
      <w:pPr>
        <w:tabs>
          <w:tab w:val="left" w:pos="7995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364197">
        <w:rPr>
          <w:rFonts w:ascii="Times New Roman" w:hAnsi="Times New Roman" w:cs="Times New Roman"/>
          <w:sz w:val="20"/>
          <w:szCs w:val="20"/>
        </w:rPr>
        <w:t>CUI: 17104340</w:t>
      </w:r>
    </w:p>
    <w:p w:rsidR="00364197" w:rsidRDefault="00364197" w:rsidP="00364197">
      <w:pPr>
        <w:tabs>
          <w:tab w:val="left" w:pos="5430"/>
        </w:tabs>
      </w:pPr>
      <w:bookmarkStart w:id="0" w:name="_GoBack"/>
      <w:bookmarkEnd w:id="0"/>
      <w:r>
        <w:tab/>
      </w:r>
    </w:p>
    <w:p w:rsidR="008D18E3" w:rsidRDefault="008D18E3"/>
    <w:p w:rsidR="00364197" w:rsidRPr="00364197" w:rsidRDefault="00364197" w:rsidP="0036419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197">
        <w:rPr>
          <w:rFonts w:ascii="Times New Roman" w:hAnsi="Times New Roman" w:cs="Times New Roman"/>
          <w:b/>
          <w:sz w:val="24"/>
          <w:szCs w:val="24"/>
        </w:rPr>
        <w:t>DECLARAȚIE-ACORD</w:t>
      </w:r>
    </w:p>
    <w:p w:rsidR="00364197" w:rsidRPr="00364197" w:rsidRDefault="00364197" w:rsidP="003641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197" w:rsidRPr="00364197" w:rsidRDefault="00364197" w:rsidP="00364197">
      <w:pPr>
        <w:spacing w:line="360" w:lineRule="auto"/>
        <w:jc w:val="both"/>
        <w:rPr>
          <w:rFonts w:ascii="Times New Roman" w:hAnsi="Times New Roman" w:cs="Times New Roman"/>
        </w:rPr>
      </w:pPr>
      <w:r w:rsidRPr="00364197">
        <w:rPr>
          <w:rFonts w:ascii="Times New Roman" w:hAnsi="Times New Roman" w:cs="Times New Roman"/>
        </w:rPr>
        <w:t>Subsemnata/ul,..................................................</w:t>
      </w:r>
      <w:r>
        <w:rPr>
          <w:rFonts w:ascii="Times New Roman" w:hAnsi="Times New Roman" w:cs="Times New Roman"/>
        </w:rPr>
        <w:t xml:space="preserve">.............................., </w:t>
      </w:r>
      <w:r w:rsidRPr="00364197">
        <w:rPr>
          <w:rFonts w:ascii="Times New Roman" w:hAnsi="Times New Roman" w:cs="Times New Roman"/>
        </w:rPr>
        <w:t>cu domiciliul/reședința în localitatea.......................</w:t>
      </w:r>
      <w:r>
        <w:rPr>
          <w:rFonts w:ascii="Times New Roman" w:hAnsi="Times New Roman" w:cs="Times New Roman"/>
        </w:rPr>
        <w:t>..</w:t>
      </w:r>
      <w:r w:rsidRPr="00364197">
        <w:rPr>
          <w:rFonts w:ascii="Times New Roman" w:hAnsi="Times New Roman" w:cs="Times New Roman"/>
        </w:rPr>
        <w:t>..., județul ..........................., str. .......................................</w:t>
      </w:r>
      <w:r>
        <w:rPr>
          <w:rFonts w:ascii="Times New Roman" w:hAnsi="Times New Roman" w:cs="Times New Roman"/>
        </w:rPr>
        <w:t>..</w:t>
      </w:r>
      <w:r w:rsidRPr="00364197">
        <w:rPr>
          <w:rFonts w:ascii="Times New Roman" w:hAnsi="Times New Roman" w:cs="Times New Roman"/>
        </w:rPr>
        <w:t>..., nr. ........, bl. ......, sc. ......, ap. .....,</w:t>
      </w:r>
      <w:r>
        <w:rPr>
          <w:rFonts w:ascii="Times New Roman" w:hAnsi="Times New Roman" w:cs="Times New Roman"/>
        </w:rPr>
        <w:t xml:space="preserve">  </w:t>
      </w:r>
      <w:r w:rsidRPr="00364197">
        <w:rPr>
          <w:rFonts w:ascii="Times New Roman" w:hAnsi="Times New Roman" w:cs="Times New Roman"/>
        </w:rPr>
        <w:t>mama/tatăl/tutore/reprezentant legal al minorului/minorei..........................</w:t>
      </w:r>
      <w:r>
        <w:rPr>
          <w:rFonts w:ascii="Times New Roman" w:hAnsi="Times New Roman" w:cs="Times New Roman"/>
        </w:rPr>
        <w:t>..............</w:t>
      </w:r>
      <w:r w:rsidRPr="00364197">
        <w:rPr>
          <w:rFonts w:ascii="Times New Roman" w:hAnsi="Times New Roman" w:cs="Times New Roman"/>
        </w:rPr>
        <w:t>......., născut/ă la data de........................., declar că</w:t>
      </w:r>
    </w:p>
    <w:p w:rsidR="00364197" w:rsidRPr="00364197" w:rsidRDefault="00364197" w:rsidP="0036419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364197">
        <w:rPr>
          <w:rFonts w:ascii="Times New Roman" w:hAnsi="Times New Roman" w:cs="Times New Roman"/>
        </w:rPr>
        <w:t xml:space="preserve">Avem/ </w:t>
      </w:r>
      <w:r w:rsidRPr="00364197">
        <w:rPr>
          <w:rFonts w:ascii="Times New Roman" w:hAnsi="Times New Roman" w:cs="Times New Roman"/>
        </w:rPr>
        <w:sym w:font="Symbol" w:char="F082"/>
      </w:r>
      <w:r w:rsidRPr="00364197">
        <w:rPr>
          <w:rFonts w:ascii="Times New Roman" w:hAnsi="Times New Roman" w:cs="Times New Roman"/>
        </w:rPr>
        <w:t xml:space="preserve"> Nu avem custodie comună asupra copilului.</w:t>
      </w:r>
    </w:p>
    <w:p w:rsidR="00364197" w:rsidRPr="00364197" w:rsidRDefault="00364197" w:rsidP="0036419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364197">
        <w:rPr>
          <w:rFonts w:ascii="Times New Roman" w:hAnsi="Times New Roman" w:cs="Times New Roman"/>
        </w:rPr>
        <w:t>Dovedesc că am custodia exclusivă a copilului dovedită prin următorul document 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........................................................</w:t>
      </w:r>
    </w:p>
    <w:p w:rsidR="00364197" w:rsidRPr="00364197" w:rsidRDefault="00364197" w:rsidP="0036419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364197">
        <w:rPr>
          <w:rFonts w:ascii="Times New Roman" w:hAnsi="Times New Roman" w:cs="Times New Roman"/>
        </w:rPr>
        <w:t>Declar că ambii părinți suntem de acord cu reînscrierea/înscrierea  copilului la ....................................................................</w:t>
      </w:r>
      <w:r>
        <w:rPr>
          <w:rFonts w:ascii="Times New Roman" w:hAnsi="Times New Roman" w:cs="Times New Roman"/>
        </w:rPr>
        <w:t>..............................</w:t>
      </w:r>
      <w:r w:rsidRPr="00364197">
        <w:rPr>
          <w:rFonts w:ascii="Times New Roman" w:hAnsi="Times New Roman" w:cs="Times New Roman"/>
        </w:rPr>
        <w:t>. (unitatea de învățământ)</w:t>
      </w:r>
    </w:p>
    <w:p w:rsidR="00364197" w:rsidRDefault="00364197" w:rsidP="00364197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</w:rPr>
      </w:pPr>
    </w:p>
    <w:p w:rsidR="00364197" w:rsidRPr="00364197" w:rsidRDefault="00364197" w:rsidP="00364197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</w:rPr>
      </w:pPr>
      <w:r w:rsidRPr="00364197">
        <w:rPr>
          <w:rFonts w:ascii="Times New Roman" w:hAnsi="Times New Roman" w:cs="Times New Roman"/>
        </w:rPr>
        <w:t>Cunosc că falsul în declarații este pedepsit de legea penală, conform prevederilor art. 292 din Codul Penal. De asemenea, declar că sunt de acord ca</w:t>
      </w:r>
      <w:r>
        <w:rPr>
          <w:rFonts w:ascii="Times New Roman" w:hAnsi="Times New Roman" w:cs="Times New Roman"/>
        </w:rPr>
        <w:t xml:space="preserve"> </w:t>
      </w:r>
      <w:r w:rsidRPr="00364197">
        <w:rPr>
          <w:rFonts w:ascii="Times New Roman" w:hAnsi="Times New Roman" w:cs="Times New Roman"/>
        </w:rPr>
        <w:t>datele mele personale și ale fiului/fiicei mele să fie prelucrate în ved</w:t>
      </w:r>
      <w:r>
        <w:rPr>
          <w:rFonts w:ascii="Times New Roman" w:hAnsi="Times New Roman" w:cs="Times New Roman"/>
        </w:rPr>
        <w:t>e</w:t>
      </w:r>
      <w:r w:rsidRPr="00364197">
        <w:rPr>
          <w:rFonts w:ascii="Times New Roman" w:hAnsi="Times New Roman" w:cs="Times New Roman"/>
        </w:rPr>
        <w:t>rea înscrierii în învățământul primar, cu respectarea</w:t>
      </w:r>
      <w:r>
        <w:rPr>
          <w:rFonts w:ascii="Times New Roman" w:hAnsi="Times New Roman" w:cs="Times New Roman"/>
        </w:rPr>
        <w:t xml:space="preserve"> </w:t>
      </w:r>
      <w:r w:rsidRPr="00364197">
        <w:rPr>
          <w:rFonts w:ascii="Times New Roman" w:hAnsi="Times New Roman" w:cs="Times New Roman"/>
        </w:rPr>
        <w:t>prevederilor Legii nr. 190/2018 privind măsuri de punere în aplicare a Regulamentului (UE)</w:t>
      </w:r>
      <w:r>
        <w:rPr>
          <w:rFonts w:ascii="Times New Roman" w:hAnsi="Times New Roman" w:cs="Times New Roman"/>
        </w:rPr>
        <w:t xml:space="preserve"> </w:t>
      </w:r>
      <w:r w:rsidRPr="00364197">
        <w:rPr>
          <w:rFonts w:ascii="Times New Roman" w:hAnsi="Times New Roman" w:cs="Times New Roman"/>
        </w:rPr>
        <w:t>2016/679 al Parlamentului European şi al Consiliului din 27 aprilie 2016 privind protecţia</w:t>
      </w:r>
      <w:r>
        <w:rPr>
          <w:rFonts w:ascii="Times New Roman" w:hAnsi="Times New Roman" w:cs="Times New Roman"/>
        </w:rPr>
        <w:t xml:space="preserve"> </w:t>
      </w:r>
      <w:r w:rsidRPr="00364197">
        <w:rPr>
          <w:rFonts w:ascii="Times New Roman" w:hAnsi="Times New Roman" w:cs="Times New Roman"/>
        </w:rPr>
        <w:t>persoanelor fizice în ceea ce priveşte prelucrarea datelor cu caracter personal şi privind libera circulaţie a acestor date şi de abrogare a Directivei 95/46/CE (Regulamentul general privind protecţia datelor).</w:t>
      </w:r>
    </w:p>
    <w:p w:rsidR="00364197" w:rsidRDefault="00364197" w:rsidP="00364197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</w:rPr>
      </w:pPr>
    </w:p>
    <w:p w:rsidR="00364197" w:rsidRPr="00364197" w:rsidRDefault="00364197" w:rsidP="00364197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</w:rPr>
      </w:pPr>
      <w:r w:rsidRPr="00364197">
        <w:rPr>
          <w:rFonts w:ascii="Times New Roman" w:hAnsi="Times New Roman" w:cs="Times New Roman"/>
        </w:rPr>
        <w:t>Declarant:</w:t>
      </w:r>
    </w:p>
    <w:p w:rsidR="00364197" w:rsidRPr="00364197" w:rsidRDefault="00364197" w:rsidP="00364197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</w:rPr>
      </w:pPr>
      <w:r w:rsidRPr="00364197">
        <w:rPr>
          <w:rFonts w:ascii="Times New Roman" w:hAnsi="Times New Roman" w:cs="Times New Roman"/>
        </w:rPr>
        <w:t>Numele si prenumele</w:t>
      </w:r>
    </w:p>
    <w:p w:rsidR="00364197" w:rsidRPr="00364197" w:rsidRDefault="00364197" w:rsidP="00364197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</w:rPr>
      </w:pPr>
      <w:r w:rsidRPr="00364197">
        <w:rPr>
          <w:rFonts w:ascii="Times New Roman" w:hAnsi="Times New Roman" w:cs="Times New Roman"/>
        </w:rPr>
        <w:t>__________________________________________________________________________</w:t>
      </w:r>
    </w:p>
    <w:p w:rsidR="00364197" w:rsidRPr="00364197" w:rsidRDefault="00364197" w:rsidP="00364197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</w:rPr>
      </w:pPr>
      <w:r w:rsidRPr="00364197">
        <w:rPr>
          <w:rFonts w:ascii="Times New Roman" w:hAnsi="Times New Roman" w:cs="Times New Roman"/>
        </w:rPr>
        <w:t>Semnătura: _______________</w:t>
      </w:r>
    </w:p>
    <w:p w:rsidR="00364197" w:rsidRPr="00364197" w:rsidRDefault="00364197" w:rsidP="00364197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</w:rPr>
      </w:pPr>
      <w:r w:rsidRPr="00364197">
        <w:rPr>
          <w:rFonts w:ascii="Times New Roman" w:hAnsi="Times New Roman" w:cs="Times New Roman"/>
        </w:rPr>
        <w:t>Numele şi prenumele</w:t>
      </w:r>
    </w:p>
    <w:p w:rsidR="00364197" w:rsidRPr="00364197" w:rsidRDefault="00364197" w:rsidP="00364197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</w:rPr>
      </w:pPr>
      <w:r w:rsidRPr="00364197">
        <w:rPr>
          <w:rFonts w:ascii="Times New Roman" w:hAnsi="Times New Roman" w:cs="Times New Roman"/>
        </w:rPr>
        <w:t>_________________________________________________________________________</w:t>
      </w:r>
    </w:p>
    <w:p w:rsidR="00364197" w:rsidRPr="00364197" w:rsidRDefault="00364197" w:rsidP="00364197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</w:rPr>
      </w:pPr>
      <w:r w:rsidRPr="00364197">
        <w:rPr>
          <w:rFonts w:ascii="Times New Roman" w:hAnsi="Times New Roman" w:cs="Times New Roman"/>
        </w:rPr>
        <w:t>Semnătura: _______________</w:t>
      </w:r>
    </w:p>
    <w:p w:rsidR="00364197" w:rsidRPr="00364197" w:rsidRDefault="00364197" w:rsidP="00364197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364197">
        <w:rPr>
          <w:rFonts w:ascii="Times New Roman" w:hAnsi="Times New Roman" w:cs="Times New Roman"/>
        </w:rPr>
        <w:t>Data: ______________</w:t>
      </w:r>
    </w:p>
    <w:sectPr w:rsidR="00364197" w:rsidRPr="00364197" w:rsidSect="000536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02992"/>
    <w:multiLevelType w:val="hybridMultilevel"/>
    <w:tmpl w:val="27C41322"/>
    <w:lvl w:ilvl="0" w:tplc="15861816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AA436C"/>
    <w:multiLevelType w:val="hybridMultilevel"/>
    <w:tmpl w:val="9FD4EF28"/>
    <w:lvl w:ilvl="0" w:tplc="15861816">
      <w:start w:val="1"/>
      <w:numFmt w:val="bullet"/>
      <w:lvlText w:val="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364197"/>
    <w:rsid w:val="0005362F"/>
    <w:rsid w:val="00364197"/>
    <w:rsid w:val="008D1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197"/>
    <w:pPr>
      <w:widowControl w:val="0"/>
      <w:spacing w:after="0" w:line="240" w:lineRule="auto"/>
    </w:pPr>
    <w:rPr>
      <w:rFonts w:ascii="Calibri" w:eastAsia="Calibri" w:hAnsi="Calibri" w:cs="Calibri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deparagrafimplicit">
    <w:name w:val="Font de paragraf implicit"/>
    <w:rsid w:val="00364197"/>
  </w:style>
  <w:style w:type="paragraph" w:styleId="ListParagraph">
    <w:name w:val="List Paragraph"/>
    <w:basedOn w:val="Normal"/>
    <w:uiPriority w:val="34"/>
    <w:qFormat/>
    <w:rsid w:val="003641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grtradem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2024-05-21T10:29:00Z</dcterms:created>
  <dcterms:modified xsi:type="dcterms:W3CDTF">2024-05-21T10:29:00Z</dcterms:modified>
</cp:coreProperties>
</file>